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67" w:rsidRPr="00AD0EF1" w:rsidRDefault="00BB11D3" w:rsidP="00A64DA1">
      <w:pPr>
        <w:pStyle w:val="11"/>
        <w:keepNext/>
        <w:keepLines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bookmarkStart w:id="1" w:name="bookmark0"/>
      <w:bookmarkStart w:id="2" w:name="bookmark2"/>
      <w:r w:rsidRPr="00AD0EF1">
        <w:rPr>
          <w:rFonts w:ascii="Times New Roman" w:hAnsi="Times New Roman" w:cs="Times New Roman"/>
          <w:sz w:val="24"/>
          <w:szCs w:val="24"/>
        </w:rPr>
        <w:t xml:space="preserve">Публичная оферта интернет-магазина </w:t>
      </w:r>
      <w:r w:rsidR="000A3F67" w:rsidRPr="00AD0E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A3F67" w:rsidRPr="00AD0EF1">
        <w:rPr>
          <w:rFonts w:ascii="Times New Roman" w:hAnsi="Times New Roman" w:cs="Times New Roman"/>
          <w:sz w:val="24"/>
          <w:szCs w:val="24"/>
        </w:rPr>
        <w:t>WOstock</w:t>
      </w:r>
      <w:proofErr w:type="spellEnd"/>
      <w:r w:rsidR="000A3F67" w:rsidRPr="00AD0EF1">
        <w:rPr>
          <w:rFonts w:ascii="Times New Roman" w:hAnsi="Times New Roman" w:cs="Times New Roman"/>
          <w:sz w:val="24"/>
          <w:szCs w:val="24"/>
        </w:rPr>
        <w:t xml:space="preserve"> ткани и фурнитура» (wostock.ru) </w:t>
      </w:r>
    </w:p>
    <w:p w:rsidR="00C36F48" w:rsidRPr="00AD0EF1" w:rsidRDefault="00BB11D3" w:rsidP="00A64DA1">
      <w:pPr>
        <w:pStyle w:val="11"/>
        <w:keepNext/>
        <w:keepLines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0EF1">
        <w:rPr>
          <w:rFonts w:ascii="Times New Roman" w:hAnsi="Times New Roman" w:cs="Times New Roman"/>
          <w:sz w:val="24"/>
          <w:szCs w:val="24"/>
        </w:rPr>
        <w:t>о заключении договора купли-продажи</w:t>
      </w:r>
      <w:bookmarkEnd w:id="0"/>
      <w:bookmarkEnd w:id="1"/>
      <w:bookmarkEnd w:id="2"/>
    </w:p>
    <w:p w:rsidR="00A64DA1" w:rsidRPr="00A64DA1" w:rsidRDefault="00A64DA1" w:rsidP="00A64DA1">
      <w:pPr>
        <w:pStyle w:val="11"/>
        <w:keepNext/>
        <w:keepLines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0A3F67" w:rsidRPr="00A64DA1" w:rsidRDefault="000A3F67" w:rsidP="00A64DA1">
      <w:pPr>
        <w:pStyle w:val="11"/>
        <w:keepNext/>
        <w:keepLines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В настоящей оферте, если из контекста не следует иное, нижеприведенные термины имеют следующие значения:</w:t>
      </w: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— </w:t>
      </w:r>
      <w:r w:rsidRPr="00A64DA1">
        <w:rPr>
          <w:rFonts w:ascii="Times New Roman" w:hAnsi="Times New Roman" w:cs="Times New Roman"/>
          <w:sz w:val="22"/>
          <w:szCs w:val="22"/>
        </w:rPr>
        <w:t>ООО «РозТех» (ОГРН 1125024004434, ИНН 5024128986, местонахождение: 143421, Российская Федерация, Московская область, городской округ Красногорск, территория автодорога «Балтия»,26-й километр, дом 5</w:t>
      </w:r>
      <w:r w:rsidR="00AD0EF1">
        <w:rPr>
          <w:rFonts w:ascii="Times New Roman" w:hAnsi="Times New Roman" w:cs="Times New Roman"/>
          <w:sz w:val="22"/>
          <w:szCs w:val="22"/>
        </w:rPr>
        <w:t>,</w:t>
      </w:r>
      <w:r w:rsidRPr="00A64DA1">
        <w:rPr>
          <w:rFonts w:ascii="Times New Roman" w:hAnsi="Times New Roman" w:cs="Times New Roman"/>
          <w:sz w:val="22"/>
          <w:szCs w:val="22"/>
        </w:rPr>
        <w:t xml:space="preserve"> строение 5/2, офис 201.</w:t>
      </w: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Заказ </w:t>
      </w:r>
      <w:r w:rsidRPr="00A64DA1">
        <w:rPr>
          <w:rFonts w:ascii="Times New Roman" w:hAnsi="Times New Roman" w:cs="Times New Roman"/>
          <w:sz w:val="22"/>
          <w:szCs w:val="22"/>
        </w:rPr>
        <w:t xml:space="preserve">- должным образом оформленный запрос Покупателя на </w:t>
      </w:r>
      <w:r w:rsidR="00826D43" w:rsidRPr="00A64DA1">
        <w:rPr>
          <w:rFonts w:ascii="Times New Roman" w:hAnsi="Times New Roman" w:cs="Times New Roman"/>
          <w:sz w:val="22"/>
          <w:szCs w:val="22"/>
        </w:rPr>
        <w:t>приобретение</w:t>
      </w:r>
      <w:r w:rsidR="00826D43" w:rsidRPr="00A64DA1">
        <w:rPr>
          <w:rStyle w:val="a7"/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r w:rsidRPr="00A64DA1">
        <w:rPr>
          <w:rFonts w:ascii="Times New Roman" w:hAnsi="Times New Roman" w:cs="Times New Roman"/>
          <w:sz w:val="22"/>
          <w:szCs w:val="22"/>
        </w:rPr>
        <w:t>Товаров, выбранных в Интернет-магазине, а также Товары, передаваемые Продавцом Покупателю на основании оформленного запроса.</w:t>
      </w: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Покупатель </w:t>
      </w:r>
      <w:r w:rsidRPr="00A64DA1">
        <w:rPr>
          <w:rFonts w:ascii="Times New Roman" w:hAnsi="Times New Roman" w:cs="Times New Roman"/>
          <w:sz w:val="22"/>
          <w:szCs w:val="22"/>
        </w:rPr>
        <w:t xml:space="preserve">- </w:t>
      </w:r>
      <w:r w:rsidR="000C5073" w:rsidRPr="00A64DA1">
        <w:rPr>
          <w:rFonts w:ascii="Times New Roman" w:hAnsi="Times New Roman" w:cs="Times New Roman"/>
          <w:sz w:val="22"/>
          <w:szCs w:val="22"/>
        </w:rPr>
        <w:t xml:space="preserve">юридическое лицо, индивидуальный предприниматель или физическое лицо,  </w:t>
      </w:r>
      <w:r w:rsidRPr="00A64DA1">
        <w:rPr>
          <w:rFonts w:ascii="Times New Roman" w:hAnsi="Times New Roman" w:cs="Times New Roman"/>
          <w:sz w:val="22"/>
          <w:szCs w:val="22"/>
        </w:rPr>
        <w:t>размещающее Заказы на сайте Интернет-магазина с целью приобретения Товара/приобретшее Товар.</w:t>
      </w:r>
      <w:r w:rsidR="00900EB9" w:rsidRPr="00A64DA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Интернет-магазин </w:t>
      </w:r>
      <w:r w:rsidRPr="00A64DA1">
        <w:rPr>
          <w:rFonts w:ascii="Times New Roman" w:hAnsi="Times New Roman" w:cs="Times New Roman"/>
          <w:sz w:val="22"/>
          <w:szCs w:val="22"/>
        </w:rPr>
        <w:t>- официальный интернет-магазин Продавца</w:t>
      </w:r>
      <w:r w:rsidR="000A3F67" w:rsidRPr="00A64DA1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="000A3F67" w:rsidRPr="00A64DA1">
        <w:rPr>
          <w:rFonts w:ascii="Times New Roman" w:hAnsi="Times New Roman" w:cs="Times New Roman"/>
          <w:sz w:val="22"/>
          <w:szCs w:val="22"/>
        </w:rPr>
        <w:t>WOstock</w:t>
      </w:r>
      <w:proofErr w:type="spellEnd"/>
      <w:r w:rsidR="000A3F67" w:rsidRPr="00A64DA1">
        <w:rPr>
          <w:rFonts w:ascii="Times New Roman" w:hAnsi="Times New Roman" w:cs="Times New Roman"/>
          <w:sz w:val="22"/>
          <w:szCs w:val="22"/>
        </w:rPr>
        <w:t xml:space="preserve"> ткани и фурнитура»</w:t>
      </w:r>
      <w:r w:rsidR="00BD1D98" w:rsidRPr="00A64DA1">
        <w:rPr>
          <w:rFonts w:ascii="Times New Roman" w:hAnsi="Times New Roman" w:cs="Times New Roman"/>
          <w:sz w:val="22"/>
          <w:szCs w:val="22"/>
        </w:rPr>
        <w:t>,</w:t>
      </w:r>
      <w:r w:rsidRPr="00A64DA1">
        <w:rPr>
          <w:rFonts w:ascii="Times New Roman" w:hAnsi="Times New Roman" w:cs="Times New Roman"/>
          <w:sz w:val="22"/>
          <w:szCs w:val="22"/>
        </w:rPr>
        <w:t xml:space="preserve"> расположенный в сети интернет по адресу: </w:t>
      </w:r>
      <w:r w:rsidR="000A3F67" w:rsidRPr="00A64DA1">
        <w:rPr>
          <w:rFonts w:ascii="Times New Roman" w:hAnsi="Times New Roman" w:cs="Times New Roman"/>
          <w:sz w:val="22"/>
          <w:szCs w:val="22"/>
        </w:rPr>
        <w:t>wostock.ru</w:t>
      </w:r>
      <w:r w:rsidRPr="00A64DA1">
        <w:rPr>
          <w:rFonts w:ascii="Times New Roman" w:hAnsi="Times New Roman" w:cs="Times New Roman"/>
          <w:sz w:val="22"/>
          <w:szCs w:val="22"/>
        </w:rPr>
        <w:t xml:space="preserve"> где представлены Товары, предлагаемые Продавцом для приобретения.</w:t>
      </w:r>
    </w:p>
    <w:p w:rsidR="00E601A0" w:rsidRPr="00A64DA1" w:rsidRDefault="00E601A0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sz w:val="22"/>
          <w:szCs w:val="22"/>
        </w:rPr>
        <w:t xml:space="preserve">Сайт </w:t>
      </w:r>
      <w:r w:rsidRPr="00A64DA1">
        <w:rPr>
          <w:rFonts w:ascii="Times New Roman" w:hAnsi="Times New Roman" w:cs="Times New Roman"/>
          <w:sz w:val="22"/>
          <w:szCs w:val="22"/>
        </w:rPr>
        <w:t xml:space="preserve">– сайт по адресу </w:t>
      </w:r>
      <w:r w:rsidR="000A3F67" w:rsidRPr="00A64DA1">
        <w:rPr>
          <w:rFonts w:ascii="Times New Roman" w:hAnsi="Times New Roman" w:cs="Times New Roman"/>
          <w:sz w:val="22"/>
          <w:szCs w:val="22"/>
        </w:rPr>
        <w:t>wostock.ru</w:t>
      </w:r>
      <w:r w:rsidRPr="00A64DA1">
        <w:rPr>
          <w:rFonts w:ascii="Times New Roman" w:hAnsi="Times New Roman" w:cs="Times New Roman"/>
          <w:sz w:val="22"/>
          <w:szCs w:val="22"/>
        </w:rPr>
        <w:t>, по которому расположен Интернет-магазин.</w:t>
      </w:r>
    </w:p>
    <w:p w:rsidR="00B770AD" w:rsidRPr="00A64DA1" w:rsidRDefault="00B770AD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Личный Кабинет – </w:t>
      </w:r>
      <w:r w:rsidRPr="00A64DA1">
        <w:rPr>
          <w:rFonts w:ascii="Times New Roman" w:hAnsi="Times New Roman" w:cs="Times New Roman"/>
          <w:bCs/>
          <w:sz w:val="22"/>
          <w:szCs w:val="22"/>
        </w:rPr>
        <w:t>персональная страница Покупателя на Сайте, содержащая информацию о Покупателе, его Заказах и т.п.</w:t>
      </w: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Товар </w:t>
      </w:r>
      <w:r w:rsidRPr="00A64DA1">
        <w:rPr>
          <w:rFonts w:ascii="Times New Roman" w:hAnsi="Times New Roman" w:cs="Times New Roman"/>
          <w:sz w:val="22"/>
          <w:szCs w:val="22"/>
        </w:rPr>
        <w:t xml:space="preserve">- объект соглашения сторон, </w:t>
      </w:r>
      <w:r w:rsidR="000C5073" w:rsidRPr="00A64DA1">
        <w:rPr>
          <w:rFonts w:ascii="Times New Roman" w:hAnsi="Times New Roman" w:cs="Times New Roman"/>
          <w:sz w:val="22"/>
          <w:szCs w:val="22"/>
        </w:rPr>
        <w:t>товар, продукция, информация о наименовании, ассортименте и цене которых размеща</w:t>
      </w:r>
      <w:r w:rsidR="00101016" w:rsidRPr="00A64DA1">
        <w:rPr>
          <w:rFonts w:ascii="Times New Roman" w:hAnsi="Times New Roman" w:cs="Times New Roman"/>
          <w:sz w:val="22"/>
          <w:szCs w:val="22"/>
        </w:rPr>
        <w:t>ется на сайте Интернет-магазина.</w:t>
      </w:r>
    </w:p>
    <w:p w:rsidR="00C36F48" w:rsidRPr="00A64DA1" w:rsidRDefault="00BB11D3" w:rsidP="00A64DA1">
      <w:pPr>
        <w:pStyle w:val="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bCs/>
          <w:sz w:val="22"/>
          <w:szCs w:val="22"/>
        </w:rPr>
        <w:t xml:space="preserve">Служба доставки - </w:t>
      </w:r>
      <w:r w:rsidRPr="00A64DA1">
        <w:rPr>
          <w:rFonts w:ascii="Times New Roman" w:hAnsi="Times New Roman" w:cs="Times New Roman"/>
          <w:sz w:val="22"/>
          <w:szCs w:val="22"/>
        </w:rPr>
        <w:t xml:space="preserve">третье лицо (курьер, транспортная компания и т.п.), привлеченное Продавцом для доставки </w:t>
      </w:r>
      <w:r w:rsidR="00B56A44" w:rsidRPr="00A64DA1">
        <w:rPr>
          <w:rFonts w:ascii="Times New Roman" w:hAnsi="Times New Roman" w:cs="Times New Roman"/>
          <w:sz w:val="22"/>
          <w:szCs w:val="22"/>
        </w:rPr>
        <w:t xml:space="preserve">Заказа </w:t>
      </w:r>
      <w:r w:rsidRPr="00A64DA1">
        <w:rPr>
          <w:rFonts w:ascii="Times New Roman" w:hAnsi="Times New Roman" w:cs="Times New Roman"/>
          <w:sz w:val="22"/>
          <w:szCs w:val="22"/>
        </w:rPr>
        <w:t>Покупателю.</w:t>
      </w:r>
    </w:p>
    <w:p w:rsidR="00EF7200" w:rsidRPr="00A64DA1" w:rsidRDefault="00EF7200" w:rsidP="00A64DA1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6F48" w:rsidRPr="00A64DA1" w:rsidRDefault="00BB11D3" w:rsidP="00A64DA1">
      <w:pPr>
        <w:pStyle w:val="11"/>
        <w:keepNext/>
        <w:keepLines/>
        <w:numPr>
          <w:ilvl w:val="0"/>
          <w:numId w:val="1"/>
        </w:numPr>
        <w:tabs>
          <w:tab w:val="left" w:pos="1069"/>
        </w:tabs>
        <w:spacing w:after="0" w:line="240" w:lineRule="auto"/>
        <w:ind w:firstLine="7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A64DA1">
        <w:rPr>
          <w:rFonts w:ascii="Times New Roman" w:hAnsi="Times New Roman" w:cs="Times New Roman"/>
          <w:sz w:val="22"/>
          <w:szCs w:val="22"/>
        </w:rPr>
        <w:t>Общие положения</w:t>
      </w:r>
      <w:bookmarkEnd w:id="4"/>
      <w:bookmarkEnd w:id="5"/>
      <w:bookmarkEnd w:id="6"/>
      <w:r w:rsidR="00C25C86">
        <w:rPr>
          <w:rFonts w:ascii="Times New Roman" w:hAnsi="Times New Roman" w:cs="Times New Roman"/>
          <w:sz w:val="22"/>
          <w:szCs w:val="22"/>
        </w:rPr>
        <w:t>.</w:t>
      </w:r>
    </w:p>
    <w:p w:rsidR="00C36F48" w:rsidRPr="00A64DA1" w:rsidRDefault="00BB11D3" w:rsidP="00A64DA1">
      <w:pPr>
        <w:pStyle w:val="1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" w:name="bookmark7"/>
      <w:bookmarkEnd w:id="7"/>
      <w:r w:rsidRPr="00A64DA1">
        <w:rPr>
          <w:rFonts w:ascii="Times New Roman" w:hAnsi="Times New Roman" w:cs="Times New Roman"/>
          <w:sz w:val="22"/>
          <w:szCs w:val="22"/>
        </w:rPr>
        <w:t>Условия продажи товаров, содержащиеся в настоящем документе, являются публичной офертой в соответствии со ст.435 и п.2 ст.437 Гражданского кодекса Российской Федерации.</w:t>
      </w:r>
      <w:r w:rsidR="002E41D2" w:rsidRPr="00A64DA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6F48" w:rsidRPr="00A64DA1" w:rsidRDefault="00BB11D3" w:rsidP="00A64DA1">
      <w:pPr>
        <w:pStyle w:val="1"/>
        <w:numPr>
          <w:ilvl w:val="1"/>
          <w:numId w:val="7"/>
        </w:numPr>
        <w:tabs>
          <w:tab w:val="left" w:pos="567"/>
          <w:tab w:val="left" w:pos="116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8" w:name="bookmark8"/>
      <w:bookmarkEnd w:id="8"/>
      <w:r w:rsidRPr="00A64DA1">
        <w:rPr>
          <w:rFonts w:ascii="Times New Roman" w:hAnsi="Times New Roman" w:cs="Times New Roman"/>
          <w:sz w:val="22"/>
          <w:szCs w:val="22"/>
        </w:rPr>
        <w:t>Настоящая публичная Оферта (в дальнейшем — Договор) является официальным предложением ООО «РозТех» в адрес лиц, обладающ</w:t>
      </w:r>
      <w:r w:rsidR="004D4121" w:rsidRPr="00A64DA1">
        <w:rPr>
          <w:rFonts w:ascii="Times New Roman" w:hAnsi="Times New Roman" w:cs="Times New Roman"/>
          <w:sz w:val="22"/>
          <w:szCs w:val="22"/>
        </w:rPr>
        <w:t>их</w:t>
      </w:r>
      <w:r w:rsidRPr="00A64DA1">
        <w:rPr>
          <w:rFonts w:ascii="Times New Roman" w:hAnsi="Times New Roman" w:cs="Times New Roman"/>
          <w:sz w:val="22"/>
          <w:szCs w:val="22"/>
        </w:rPr>
        <w:t xml:space="preserve"> необходимым</w:t>
      </w:r>
      <w:r w:rsidR="004D4121" w:rsidRPr="00A64DA1">
        <w:rPr>
          <w:rFonts w:ascii="Times New Roman" w:hAnsi="Times New Roman" w:cs="Times New Roman"/>
          <w:sz w:val="22"/>
          <w:szCs w:val="22"/>
        </w:rPr>
        <w:t>и</w:t>
      </w:r>
      <w:r w:rsidRPr="00A64DA1">
        <w:rPr>
          <w:rFonts w:ascii="Times New Roman" w:hAnsi="Times New Roman" w:cs="Times New Roman"/>
          <w:sz w:val="22"/>
          <w:szCs w:val="22"/>
        </w:rPr>
        <w:t xml:space="preserve"> полномочи</w:t>
      </w:r>
      <w:r w:rsidR="004D4121" w:rsidRPr="00A64DA1">
        <w:rPr>
          <w:rFonts w:ascii="Times New Roman" w:hAnsi="Times New Roman" w:cs="Times New Roman"/>
          <w:sz w:val="22"/>
          <w:szCs w:val="22"/>
        </w:rPr>
        <w:t>я</w:t>
      </w:r>
      <w:r w:rsidRPr="00A64DA1">
        <w:rPr>
          <w:rFonts w:ascii="Times New Roman" w:hAnsi="Times New Roman" w:cs="Times New Roman"/>
          <w:sz w:val="22"/>
          <w:szCs w:val="22"/>
        </w:rPr>
        <w:t>м</w:t>
      </w:r>
      <w:r w:rsidR="004D4121" w:rsidRPr="00A64DA1">
        <w:rPr>
          <w:rFonts w:ascii="Times New Roman" w:hAnsi="Times New Roman" w:cs="Times New Roman"/>
          <w:sz w:val="22"/>
          <w:szCs w:val="22"/>
        </w:rPr>
        <w:t>и,</w:t>
      </w:r>
      <w:r w:rsidR="003E19EA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Pr="00A64DA1">
        <w:rPr>
          <w:rFonts w:ascii="Times New Roman" w:hAnsi="Times New Roman" w:cs="Times New Roman"/>
          <w:sz w:val="22"/>
          <w:szCs w:val="22"/>
        </w:rPr>
        <w:t>заключить с ООО «РозТех» договор купли-продажи Товара на условиях, определенных в настоящей оферте.</w:t>
      </w:r>
    </w:p>
    <w:p w:rsidR="002E41D2" w:rsidRDefault="00B56A44" w:rsidP="00A64DA1">
      <w:pPr>
        <w:pStyle w:val="1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9" w:name="bookmark9"/>
      <w:bookmarkEnd w:id="9"/>
      <w:r w:rsidRPr="00A64DA1">
        <w:rPr>
          <w:rFonts w:ascii="Times New Roman" w:hAnsi="Times New Roman" w:cs="Times New Roman"/>
          <w:sz w:val="22"/>
          <w:szCs w:val="22"/>
        </w:rPr>
        <w:t>Регистрируясь на Сайте, а также р</w:t>
      </w:r>
      <w:r w:rsidR="00BB11D3" w:rsidRPr="00A64DA1">
        <w:rPr>
          <w:rFonts w:ascii="Times New Roman" w:hAnsi="Times New Roman" w:cs="Times New Roman"/>
          <w:sz w:val="22"/>
          <w:szCs w:val="22"/>
        </w:rPr>
        <w:t xml:space="preserve">азмещая Заказы в Интернет-магазине/приобретая Товар, Покупатель </w:t>
      </w:r>
      <w:r w:rsidRPr="00A64DA1">
        <w:rPr>
          <w:rFonts w:ascii="Times New Roman" w:hAnsi="Times New Roman" w:cs="Times New Roman"/>
          <w:sz w:val="22"/>
          <w:szCs w:val="22"/>
        </w:rPr>
        <w:t xml:space="preserve">подтверждает свое полное и безоговорочное </w:t>
      </w:r>
      <w:r w:rsidR="00BB11D3" w:rsidRPr="00A64DA1">
        <w:rPr>
          <w:rFonts w:ascii="Times New Roman" w:hAnsi="Times New Roman" w:cs="Times New Roman"/>
          <w:sz w:val="22"/>
          <w:szCs w:val="22"/>
        </w:rPr>
        <w:t>согла</w:t>
      </w:r>
      <w:r w:rsidRPr="00A64DA1">
        <w:rPr>
          <w:rFonts w:ascii="Times New Roman" w:hAnsi="Times New Roman" w:cs="Times New Roman"/>
          <w:sz w:val="22"/>
          <w:szCs w:val="22"/>
        </w:rPr>
        <w:t>сие</w:t>
      </w:r>
      <w:r w:rsidR="00BB11D3" w:rsidRPr="00A64DA1">
        <w:rPr>
          <w:rFonts w:ascii="Times New Roman" w:hAnsi="Times New Roman" w:cs="Times New Roman"/>
          <w:sz w:val="22"/>
          <w:szCs w:val="22"/>
        </w:rPr>
        <w:t xml:space="preserve"> с условиями настоящей Оферты и иными условиями, указанными в соответствующих разделах на сайте Интернет-магазина.</w:t>
      </w: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2E41D2" w:rsidRPr="00A64DA1">
        <w:rPr>
          <w:rFonts w:ascii="Times New Roman" w:hAnsi="Times New Roman" w:cs="Times New Roman"/>
          <w:sz w:val="22"/>
          <w:szCs w:val="22"/>
        </w:rPr>
        <w:t xml:space="preserve">Акцепт </w:t>
      </w:r>
      <w:r w:rsidR="00E601A0" w:rsidRPr="00A64DA1">
        <w:rPr>
          <w:rFonts w:ascii="Times New Roman" w:hAnsi="Times New Roman" w:cs="Times New Roman"/>
          <w:sz w:val="22"/>
          <w:szCs w:val="22"/>
        </w:rPr>
        <w:t>настоящей оферты</w:t>
      </w:r>
      <w:r w:rsidR="002E41D2" w:rsidRPr="00A64DA1">
        <w:rPr>
          <w:rFonts w:ascii="Times New Roman" w:hAnsi="Times New Roman" w:cs="Times New Roman"/>
          <w:sz w:val="22"/>
          <w:szCs w:val="22"/>
        </w:rPr>
        <w:t xml:space="preserve"> равносилен заключению договора</w:t>
      </w:r>
      <w:r w:rsidR="00AD0EF1">
        <w:rPr>
          <w:rFonts w:ascii="Times New Roman" w:hAnsi="Times New Roman" w:cs="Times New Roman"/>
          <w:sz w:val="22"/>
          <w:szCs w:val="22"/>
        </w:rPr>
        <w:t>,</w:t>
      </w:r>
      <w:r w:rsidR="002E41D2" w:rsidRPr="00A64DA1">
        <w:rPr>
          <w:rFonts w:ascii="Times New Roman" w:hAnsi="Times New Roman" w:cs="Times New Roman"/>
          <w:sz w:val="22"/>
          <w:szCs w:val="22"/>
        </w:rPr>
        <w:t xml:space="preserve"> и означает, что Покупатель согласен со всеми положениями настояще</w:t>
      </w:r>
      <w:r w:rsidR="00E601A0" w:rsidRPr="00A64DA1">
        <w:rPr>
          <w:rFonts w:ascii="Times New Roman" w:hAnsi="Times New Roman" w:cs="Times New Roman"/>
          <w:sz w:val="22"/>
          <w:szCs w:val="22"/>
        </w:rPr>
        <w:t xml:space="preserve">й </w:t>
      </w:r>
      <w:r w:rsidR="00632FB3" w:rsidRPr="00A64DA1">
        <w:rPr>
          <w:rFonts w:ascii="Times New Roman" w:hAnsi="Times New Roman" w:cs="Times New Roman"/>
          <w:sz w:val="22"/>
          <w:szCs w:val="22"/>
        </w:rPr>
        <w:t>О</w:t>
      </w:r>
      <w:r w:rsidR="00E601A0" w:rsidRPr="00A64DA1">
        <w:rPr>
          <w:rFonts w:ascii="Times New Roman" w:hAnsi="Times New Roman" w:cs="Times New Roman"/>
          <w:sz w:val="22"/>
          <w:szCs w:val="22"/>
        </w:rPr>
        <w:t>ферты в связи с чем</w:t>
      </w:r>
      <w:r w:rsidR="00AD0EF1">
        <w:rPr>
          <w:rFonts w:ascii="Times New Roman" w:hAnsi="Times New Roman" w:cs="Times New Roman"/>
          <w:sz w:val="22"/>
          <w:szCs w:val="22"/>
        </w:rPr>
        <w:t>,</w:t>
      </w:r>
      <w:r w:rsidR="00E601A0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2E41D2" w:rsidRPr="00A64DA1">
        <w:rPr>
          <w:rFonts w:ascii="Times New Roman" w:hAnsi="Times New Roman" w:cs="Times New Roman"/>
          <w:sz w:val="22"/>
          <w:szCs w:val="22"/>
        </w:rPr>
        <w:t xml:space="preserve"> внимательно ознакомьтесь с текстом настояще</w:t>
      </w:r>
      <w:r w:rsidR="00E601A0" w:rsidRPr="00A64DA1">
        <w:rPr>
          <w:rFonts w:ascii="Times New Roman" w:hAnsi="Times New Roman" w:cs="Times New Roman"/>
          <w:sz w:val="22"/>
          <w:szCs w:val="22"/>
        </w:rPr>
        <w:t>й Оферты</w:t>
      </w:r>
      <w:r w:rsidR="002E41D2" w:rsidRPr="00A64DA1">
        <w:rPr>
          <w:rFonts w:ascii="Times New Roman" w:hAnsi="Times New Roman" w:cs="Times New Roman"/>
          <w:sz w:val="22"/>
          <w:szCs w:val="22"/>
        </w:rPr>
        <w:t xml:space="preserve">, и, если вы не согласны с каким-либо </w:t>
      </w:r>
      <w:r w:rsidR="00E601A0" w:rsidRPr="00A64DA1">
        <w:rPr>
          <w:rFonts w:ascii="Times New Roman" w:hAnsi="Times New Roman" w:cs="Times New Roman"/>
          <w:sz w:val="22"/>
          <w:szCs w:val="22"/>
        </w:rPr>
        <w:t>условием, откажитесь от Заказа и использования Сайта.</w:t>
      </w:r>
      <w:r w:rsidR="00EF7200" w:rsidRPr="00A64DA1">
        <w:rPr>
          <w:rFonts w:ascii="Times New Roman" w:hAnsi="Times New Roman" w:cs="Times New Roman"/>
          <w:sz w:val="22"/>
          <w:szCs w:val="22"/>
        </w:rPr>
        <w:t xml:space="preserve"> Оплачивая Товар, Покупатель подтверждает заключение договора купли-продажи Товара.</w:t>
      </w:r>
    </w:p>
    <w:p w:rsidR="00A64DA1" w:rsidRPr="00A64DA1" w:rsidRDefault="00A64DA1" w:rsidP="00A64DA1">
      <w:pPr>
        <w:pStyle w:val="1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6F48" w:rsidRPr="00A64DA1" w:rsidRDefault="00BB11D3" w:rsidP="00A64DA1">
      <w:pPr>
        <w:pStyle w:val="11"/>
        <w:keepNext/>
        <w:keepLines/>
        <w:numPr>
          <w:ilvl w:val="0"/>
          <w:numId w:val="7"/>
        </w:numPr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 w:rsidRPr="00A64DA1">
        <w:rPr>
          <w:rFonts w:ascii="Times New Roman" w:hAnsi="Times New Roman" w:cs="Times New Roman"/>
          <w:sz w:val="22"/>
          <w:szCs w:val="22"/>
        </w:rPr>
        <w:t xml:space="preserve">Регистрация на </w:t>
      </w:r>
      <w:r w:rsidR="00877A4B" w:rsidRPr="00A64DA1">
        <w:rPr>
          <w:rFonts w:ascii="Times New Roman" w:hAnsi="Times New Roman" w:cs="Times New Roman"/>
          <w:sz w:val="22"/>
          <w:szCs w:val="22"/>
        </w:rPr>
        <w:t>С</w:t>
      </w:r>
      <w:r w:rsidRPr="00A64DA1">
        <w:rPr>
          <w:rFonts w:ascii="Times New Roman" w:hAnsi="Times New Roman" w:cs="Times New Roman"/>
          <w:sz w:val="22"/>
          <w:szCs w:val="22"/>
        </w:rPr>
        <w:t>айте</w:t>
      </w:r>
      <w:bookmarkEnd w:id="11"/>
      <w:bookmarkEnd w:id="12"/>
      <w:bookmarkEnd w:id="13"/>
      <w:r w:rsidR="00C25C86">
        <w:rPr>
          <w:rFonts w:ascii="Times New Roman" w:hAnsi="Times New Roman" w:cs="Times New Roman"/>
          <w:sz w:val="22"/>
          <w:szCs w:val="22"/>
        </w:rPr>
        <w:t>.</w:t>
      </w:r>
    </w:p>
    <w:p w:rsidR="00C36F48" w:rsidRPr="00A64DA1" w:rsidRDefault="00BB11D3" w:rsidP="00A64DA1">
      <w:pPr>
        <w:pStyle w:val="1"/>
        <w:numPr>
          <w:ilvl w:val="1"/>
          <w:numId w:val="6"/>
        </w:numPr>
        <w:tabs>
          <w:tab w:val="left" w:pos="567"/>
          <w:tab w:val="left" w:pos="1069"/>
          <w:tab w:val="left" w:pos="113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4" w:name="bookmark14"/>
      <w:bookmarkEnd w:id="14"/>
      <w:r w:rsidRPr="00A64DA1">
        <w:rPr>
          <w:rFonts w:ascii="Times New Roman" w:hAnsi="Times New Roman" w:cs="Times New Roman"/>
          <w:sz w:val="22"/>
          <w:szCs w:val="22"/>
        </w:rPr>
        <w:t>Оформить Заказ в Интернет-магазине могут как ранее зарегистрированные, так и незарегистрированные Покупатели, при этом при размещении Заказа незарегистрированным Покупателем</w:t>
      </w:r>
      <w:r w:rsidR="005228DB" w:rsidRPr="00A64DA1">
        <w:rPr>
          <w:rFonts w:ascii="Times New Roman" w:hAnsi="Times New Roman" w:cs="Times New Roman"/>
          <w:sz w:val="22"/>
          <w:szCs w:val="22"/>
        </w:rPr>
        <w:t xml:space="preserve"> на основании его данных, указанных в форме оформления заказа, будет создана учётная запись</w:t>
      </w:r>
      <w:r w:rsidR="00B770AD" w:rsidRPr="00A64DA1">
        <w:rPr>
          <w:rFonts w:ascii="Times New Roman" w:hAnsi="Times New Roman" w:cs="Times New Roman"/>
          <w:sz w:val="22"/>
          <w:szCs w:val="22"/>
        </w:rPr>
        <w:t xml:space="preserve"> (Личный кабинет)</w:t>
      </w:r>
      <w:r w:rsidRPr="00A64DA1">
        <w:rPr>
          <w:rFonts w:ascii="Times New Roman" w:hAnsi="Times New Roman" w:cs="Times New Roman"/>
          <w:sz w:val="22"/>
          <w:szCs w:val="22"/>
        </w:rPr>
        <w:t>.</w:t>
      </w:r>
    </w:p>
    <w:p w:rsidR="00877A4B" w:rsidRPr="00A64DA1" w:rsidRDefault="00877A4B" w:rsidP="00A64DA1">
      <w:pPr>
        <w:pStyle w:val="1"/>
        <w:numPr>
          <w:ilvl w:val="1"/>
          <w:numId w:val="6"/>
        </w:numPr>
        <w:tabs>
          <w:tab w:val="left" w:pos="567"/>
          <w:tab w:val="left" w:pos="106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5" w:name="bookmark15"/>
      <w:bookmarkEnd w:id="15"/>
      <w:r w:rsidRPr="00A64DA1">
        <w:rPr>
          <w:rFonts w:ascii="Times New Roman" w:hAnsi="Times New Roman" w:cs="Times New Roman"/>
          <w:sz w:val="22"/>
          <w:szCs w:val="22"/>
        </w:rPr>
        <w:t>Для рег</w:t>
      </w:r>
      <w:r w:rsidR="00C25C86">
        <w:rPr>
          <w:rFonts w:ascii="Times New Roman" w:hAnsi="Times New Roman" w:cs="Times New Roman"/>
          <w:sz w:val="22"/>
          <w:szCs w:val="22"/>
        </w:rPr>
        <w:t>истрации на Сайте / оформления</w:t>
      </w:r>
      <w:r w:rsidRPr="00A64DA1">
        <w:rPr>
          <w:rFonts w:ascii="Times New Roman" w:hAnsi="Times New Roman" w:cs="Times New Roman"/>
          <w:sz w:val="22"/>
          <w:szCs w:val="22"/>
        </w:rPr>
        <w:t xml:space="preserve"> Заказа: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Покупатель – физическое лицо должен указать следующую регистрационную информацию о себе: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Имя (русскими буквами);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Адрес электронной почты (далее используемый как логин);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Пароль к Личному кабинету (только латинские буквы и цифры);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Контактный телефон.</w:t>
      </w:r>
    </w:p>
    <w:p w:rsidR="00877A4B" w:rsidRPr="00A64DA1" w:rsidRDefault="00C25C86" w:rsidP="00A64DA1">
      <w:pPr>
        <w:pStyle w:val="1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77A4B" w:rsidRPr="00A64DA1">
        <w:rPr>
          <w:rFonts w:ascii="Times New Roman" w:hAnsi="Times New Roman" w:cs="Times New Roman"/>
          <w:sz w:val="22"/>
          <w:szCs w:val="22"/>
        </w:rPr>
        <w:t>Покупатель – юридическое лицо/индивидуальный предприниматель должен указать следующую регистрационную информацию о себе:</w:t>
      </w:r>
    </w:p>
    <w:p w:rsidR="00877A4B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Имя и фамилия представителя (русскими буквами);</w:t>
      </w:r>
    </w:p>
    <w:p w:rsidR="00DF7AB8" w:rsidRDefault="00DF7AB8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- Полное наименование юридического лица/ индивидуального предпринимателя;</w:t>
      </w:r>
    </w:p>
    <w:p w:rsidR="00DF7AB8" w:rsidRPr="00A64DA1" w:rsidRDefault="00DF7AB8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- Адрес юридического лица/ индивидуального предпринимателя;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Адрес электронной почты (далее используемый как логин);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Пароль к Личному кабинету (только латинские буквы и цифры);</w:t>
      </w:r>
    </w:p>
    <w:p w:rsidR="00877A4B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ИНН Покупателя;</w:t>
      </w:r>
    </w:p>
    <w:p w:rsidR="00DF7AB8" w:rsidRPr="00A64DA1" w:rsidRDefault="00DF7AB8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- КПП Покупа</w:t>
      </w:r>
      <w:r w:rsidR="00181BBD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еля;</w:t>
      </w:r>
    </w:p>
    <w:p w:rsidR="000A3F67" w:rsidRPr="00A64DA1" w:rsidRDefault="000A3F67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lastRenderedPageBreak/>
        <w:tab/>
        <w:t>- расчетн</w:t>
      </w:r>
      <w:r w:rsidR="00FB1396" w:rsidRPr="00A64DA1">
        <w:rPr>
          <w:rFonts w:ascii="Times New Roman" w:hAnsi="Times New Roman" w:cs="Times New Roman"/>
          <w:sz w:val="22"/>
          <w:szCs w:val="22"/>
        </w:rPr>
        <w:t>ый</w:t>
      </w:r>
      <w:r w:rsidRPr="00A64DA1">
        <w:rPr>
          <w:rFonts w:ascii="Times New Roman" w:hAnsi="Times New Roman" w:cs="Times New Roman"/>
          <w:sz w:val="22"/>
          <w:szCs w:val="22"/>
        </w:rPr>
        <w:t xml:space="preserve"> счет Покупателя;</w:t>
      </w:r>
    </w:p>
    <w:p w:rsidR="00877A4B" w:rsidRPr="00A64DA1" w:rsidRDefault="00877A4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>- Контактный телефон.</w:t>
      </w:r>
    </w:p>
    <w:p w:rsidR="00C36F48" w:rsidRPr="00A64DA1" w:rsidRDefault="00877A4B" w:rsidP="00C25C86">
      <w:pPr>
        <w:pStyle w:val="1"/>
        <w:numPr>
          <w:ilvl w:val="1"/>
          <w:numId w:val="6"/>
        </w:numPr>
        <w:tabs>
          <w:tab w:val="left" w:pos="567"/>
          <w:tab w:val="left" w:pos="124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Покупатель имеет право редактировать регистрационную информацию о себе в «Личном кабинете». Продавец не изменяет, и не редактирует регистрационную информацию о Покупателе. </w:t>
      </w:r>
      <w:r w:rsidR="00BB11D3" w:rsidRPr="00A64DA1">
        <w:rPr>
          <w:rFonts w:ascii="Times New Roman" w:hAnsi="Times New Roman" w:cs="Times New Roman"/>
          <w:sz w:val="22"/>
          <w:szCs w:val="22"/>
        </w:rPr>
        <w:t>Продавец не несет ответственности за точность и правильность информации, предоставляемой Покупателем при регистрации.</w:t>
      </w:r>
      <w:r w:rsidRPr="00A64DA1">
        <w:rPr>
          <w:rFonts w:ascii="Times New Roman" w:hAnsi="Times New Roman" w:cs="Times New Roman"/>
          <w:sz w:val="22"/>
          <w:szCs w:val="22"/>
        </w:rPr>
        <w:t xml:space="preserve"> Покупатель несёт ответственность за достоверность предоставленной информации при оформлении Заказа. В случае предоставления Покупателем недостоверной информации об его контактных данных Продавец не несет ответственности за ненадлежащее исполнение Заказа.</w:t>
      </w:r>
    </w:p>
    <w:p w:rsidR="00C36F48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143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16"/>
      <w:bookmarkEnd w:id="16"/>
      <w:r w:rsidRPr="00A64DA1">
        <w:rPr>
          <w:rFonts w:ascii="Times New Roman" w:hAnsi="Times New Roman" w:cs="Times New Roman"/>
          <w:sz w:val="22"/>
          <w:szCs w:val="22"/>
        </w:rPr>
        <w:t>Покупатель, зарегистрировавшийся в Интернет-магазине, получает индивидуальную идентификацию путем предоставления логина и пароля. Логином является номер мобильного телефона Покупателя или e-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адрес, указанные при регистрации/оформлении Заказа. Паролем </w:t>
      </w:r>
      <w:r w:rsidR="00547A01" w:rsidRPr="00A64DA1">
        <w:rPr>
          <w:rFonts w:ascii="Times New Roman" w:hAnsi="Times New Roman" w:cs="Times New Roman"/>
          <w:sz w:val="22"/>
          <w:szCs w:val="22"/>
        </w:rPr>
        <w:t xml:space="preserve">могут являться: </w:t>
      </w:r>
      <w:r w:rsidRPr="00A64DA1">
        <w:rPr>
          <w:rFonts w:ascii="Times New Roman" w:hAnsi="Times New Roman" w:cs="Times New Roman"/>
          <w:sz w:val="22"/>
          <w:szCs w:val="22"/>
        </w:rPr>
        <w:t>комбинация букв и цифр, созданная Покупателем и неизвестная Продавцу</w:t>
      </w:r>
      <w:r w:rsidR="00547A01" w:rsidRPr="00A64DA1">
        <w:rPr>
          <w:rFonts w:ascii="Times New Roman" w:hAnsi="Times New Roman" w:cs="Times New Roman"/>
          <w:sz w:val="22"/>
          <w:szCs w:val="22"/>
        </w:rPr>
        <w:t xml:space="preserve">; </w:t>
      </w:r>
      <w:r w:rsidRPr="00A64DA1">
        <w:rPr>
          <w:rFonts w:ascii="Times New Roman" w:hAnsi="Times New Roman" w:cs="Times New Roman"/>
          <w:sz w:val="22"/>
          <w:szCs w:val="22"/>
        </w:rPr>
        <w:t xml:space="preserve">код автоматически отправляемый по запросу Покупателя в 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sms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сообщении</w:t>
      </w:r>
      <w:r w:rsidR="00547A01" w:rsidRPr="00A64DA1">
        <w:rPr>
          <w:rFonts w:ascii="Times New Roman" w:hAnsi="Times New Roman" w:cs="Times New Roman"/>
          <w:sz w:val="22"/>
          <w:szCs w:val="22"/>
        </w:rPr>
        <w:t xml:space="preserve"> или иным способом и т.п</w:t>
      </w:r>
      <w:r w:rsidRPr="00A64DA1">
        <w:rPr>
          <w:rFonts w:ascii="Times New Roman" w:hAnsi="Times New Roman" w:cs="Times New Roman"/>
          <w:sz w:val="22"/>
          <w:szCs w:val="22"/>
        </w:rPr>
        <w:t>. Индивидуальная идентификация Покупателя позволяет избежать несанкционированных действий третьих лиц от имени Покупателя. Передача Покупателем логина и пароля третьим лицам запрещена. Покупатель самостоятельно несёт ответственность за все возможные негативные последствия, в случае передачи логина и пароля третьим лицам.</w:t>
      </w:r>
    </w:p>
    <w:p w:rsidR="005228DB" w:rsidRPr="00A64DA1" w:rsidRDefault="005228DB" w:rsidP="00A64DA1">
      <w:pPr>
        <w:pStyle w:val="1"/>
        <w:tabs>
          <w:tab w:val="left" w:pos="1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6F48" w:rsidRPr="00A64DA1" w:rsidRDefault="00BB11D3" w:rsidP="00C25C86">
      <w:pPr>
        <w:pStyle w:val="11"/>
        <w:keepNext/>
        <w:keepLines/>
        <w:numPr>
          <w:ilvl w:val="0"/>
          <w:numId w:val="6"/>
        </w:numPr>
        <w:tabs>
          <w:tab w:val="left" w:pos="10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 w:rsidRPr="00A64DA1">
        <w:rPr>
          <w:rFonts w:ascii="Times New Roman" w:hAnsi="Times New Roman" w:cs="Times New Roman"/>
          <w:sz w:val="22"/>
          <w:szCs w:val="22"/>
        </w:rPr>
        <w:t>Товар</w:t>
      </w:r>
      <w:r w:rsidR="00EF7200" w:rsidRPr="00A64DA1">
        <w:rPr>
          <w:rFonts w:ascii="Times New Roman" w:hAnsi="Times New Roman" w:cs="Times New Roman"/>
          <w:sz w:val="22"/>
          <w:szCs w:val="22"/>
        </w:rPr>
        <w:t>. П</w:t>
      </w:r>
      <w:r w:rsidRPr="00A64DA1">
        <w:rPr>
          <w:rFonts w:ascii="Times New Roman" w:hAnsi="Times New Roman" w:cs="Times New Roman"/>
          <w:sz w:val="22"/>
          <w:szCs w:val="22"/>
        </w:rPr>
        <w:t>орядок оформления Заказа</w:t>
      </w:r>
      <w:bookmarkEnd w:id="18"/>
      <w:bookmarkEnd w:id="19"/>
      <w:bookmarkEnd w:id="20"/>
      <w:r w:rsidR="00C25C86">
        <w:rPr>
          <w:rFonts w:ascii="Times New Roman" w:hAnsi="Times New Roman" w:cs="Times New Roman"/>
          <w:sz w:val="22"/>
          <w:szCs w:val="22"/>
        </w:rPr>
        <w:t>.</w:t>
      </w:r>
    </w:p>
    <w:p w:rsidR="00701E3D" w:rsidRPr="00A64DA1" w:rsidRDefault="00735E31" w:rsidP="00C25C86">
      <w:pPr>
        <w:pStyle w:val="11"/>
        <w:keepNext/>
        <w:keepLines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64DA1">
        <w:rPr>
          <w:rFonts w:ascii="Times New Roman" w:hAnsi="Times New Roman" w:cs="Times New Roman"/>
          <w:b w:val="0"/>
          <w:sz w:val="22"/>
          <w:szCs w:val="22"/>
        </w:rPr>
        <w:t>Товар относится к стоковому товару, что подразумевает под собой ограниченный ассортимент, ограниченное количество в наличии (складские остатки) и т.п.</w:t>
      </w:r>
      <w:r w:rsidR="00BA34A5" w:rsidRPr="00A64DA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35E31" w:rsidRPr="00A64DA1" w:rsidRDefault="009F7226" w:rsidP="00C25C86">
      <w:pPr>
        <w:pStyle w:val="11"/>
        <w:keepNext/>
        <w:keepLines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64DA1">
        <w:rPr>
          <w:rFonts w:ascii="Times New Roman" w:hAnsi="Times New Roman" w:cs="Times New Roman"/>
          <w:b w:val="0"/>
          <w:sz w:val="22"/>
          <w:szCs w:val="22"/>
        </w:rPr>
        <w:t>Внешний вид Товара, включая цвет, могут незначительно отличаться от представленных на фотографии на Сайте (свет, вспышка</w:t>
      </w:r>
      <w:r w:rsidR="00D411B1" w:rsidRPr="00A64DA1">
        <w:rPr>
          <w:rFonts w:ascii="Times New Roman" w:hAnsi="Times New Roman" w:cs="Times New Roman"/>
          <w:b w:val="0"/>
          <w:sz w:val="22"/>
          <w:szCs w:val="22"/>
        </w:rPr>
        <w:t xml:space="preserve"> фотокамеры</w:t>
      </w:r>
      <w:r w:rsidRPr="00A64DA1">
        <w:rPr>
          <w:rFonts w:ascii="Times New Roman" w:hAnsi="Times New Roman" w:cs="Times New Roman"/>
          <w:b w:val="0"/>
          <w:sz w:val="22"/>
          <w:szCs w:val="22"/>
        </w:rPr>
        <w:t xml:space="preserve"> и т.п.) в зависимости от настройки монитора, небольших различий в оттенках цвета, текстуре и т.п., такое отличие не является признаком ненадлежащего качества.</w:t>
      </w:r>
    </w:p>
    <w:p w:rsidR="00CB23D0" w:rsidRPr="00A64DA1" w:rsidRDefault="00CB23D0" w:rsidP="00C25C86">
      <w:pPr>
        <w:pStyle w:val="ac"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rPr>
          <w:rFonts w:ascii="Times New Roman" w:eastAsia="Arial" w:hAnsi="Times New Roman" w:cs="Times New Roman"/>
          <w:color w:val="333333"/>
        </w:rPr>
      </w:pPr>
      <w:bookmarkStart w:id="21" w:name="bookmark21"/>
      <w:bookmarkEnd w:id="21"/>
      <w:r w:rsidRPr="00A64DA1">
        <w:rPr>
          <w:rFonts w:ascii="Times New Roman" w:eastAsia="Arial" w:hAnsi="Times New Roman" w:cs="Times New Roman"/>
          <w:color w:val="333333"/>
        </w:rPr>
        <w:t>Гарантийный срок на Товар составляет 30 дней с момента получения Заказа</w:t>
      </w:r>
      <w:r w:rsidR="00D411B1" w:rsidRPr="00A64DA1">
        <w:rPr>
          <w:rFonts w:ascii="Times New Roman" w:eastAsia="Arial" w:hAnsi="Times New Roman" w:cs="Times New Roman"/>
          <w:color w:val="333333"/>
        </w:rPr>
        <w:t xml:space="preserve"> Покупателем</w:t>
      </w:r>
      <w:r w:rsidRPr="00A64DA1">
        <w:rPr>
          <w:rFonts w:ascii="Times New Roman" w:eastAsia="Arial" w:hAnsi="Times New Roman" w:cs="Times New Roman"/>
          <w:color w:val="333333"/>
        </w:rPr>
        <w:t>.</w:t>
      </w:r>
    </w:p>
    <w:p w:rsidR="00877A4B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Заказ оформл</w:t>
      </w:r>
      <w:r w:rsidR="00094EFB" w:rsidRPr="00A64DA1">
        <w:rPr>
          <w:rFonts w:ascii="Times New Roman" w:hAnsi="Times New Roman" w:cs="Times New Roman"/>
          <w:sz w:val="22"/>
          <w:szCs w:val="22"/>
        </w:rPr>
        <w:t>яется</w:t>
      </w:r>
      <w:r w:rsidRPr="00A64DA1">
        <w:rPr>
          <w:rFonts w:ascii="Times New Roman" w:hAnsi="Times New Roman" w:cs="Times New Roman"/>
          <w:sz w:val="22"/>
          <w:szCs w:val="22"/>
        </w:rPr>
        <w:t xml:space="preserve"> Покупателем самостоятельно на сайте Интернет-магазина. При оформлении Заказа </w:t>
      </w:r>
      <w:r w:rsidR="001B4663" w:rsidRPr="00A64DA1">
        <w:rPr>
          <w:rFonts w:ascii="Times New Roman" w:hAnsi="Times New Roman" w:cs="Times New Roman"/>
          <w:sz w:val="22"/>
          <w:szCs w:val="22"/>
        </w:rPr>
        <w:t>Покупатель должен выбрать</w:t>
      </w: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3A6C8A" w:rsidRPr="00A64DA1">
        <w:rPr>
          <w:rFonts w:ascii="Times New Roman" w:hAnsi="Times New Roman" w:cs="Times New Roman"/>
          <w:sz w:val="22"/>
          <w:szCs w:val="22"/>
        </w:rPr>
        <w:t>Т</w:t>
      </w:r>
      <w:r w:rsidRPr="00A64DA1">
        <w:rPr>
          <w:rFonts w:ascii="Times New Roman" w:hAnsi="Times New Roman" w:cs="Times New Roman"/>
          <w:sz w:val="22"/>
          <w:szCs w:val="22"/>
        </w:rPr>
        <w:t>овар</w:t>
      </w:r>
      <w:r w:rsidR="00AD0EF1">
        <w:rPr>
          <w:rFonts w:ascii="Times New Roman" w:hAnsi="Times New Roman" w:cs="Times New Roman"/>
          <w:sz w:val="22"/>
          <w:szCs w:val="22"/>
        </w:rPr>
        <w:t xml:space="preserve"> </w:t>
      </w:r>
      <w:r w:rsidR="003A6C8A" w:rsidRPr="00A64DA1">
        <w:rPr>
          <w:rFonts w:ascii="Times New Roman" w:hAnsi="Times New Roman" w:cs="Times New Roman"/>
          <w:sz w:val="22"/>
          <w:szCs w:val="22"/>
        </w:rPr>
        <w:t>в необходимом количестве</w:t>
      </w:r>
      <w:r w:rsidRPr="00A64DA1">
        <w:rPr>
          <w:rFonts w:ascii="Times New Roman" w:hAnsi="Times New Roman" w:cs="Times New Roman"/>
          <w:sz w:val="22"/>
          <w:szCs w:val="22"/>
        </w:rPr>
        <w:t xml:space="preserve"> и нажать кнопку «В корзину», после чего перейти на страницу «Корзина», проверив товарный состав заказа, количество и цену Товаров и перейти к оформлению, нажав кнопку «Перейти к оформлению». </w:t>
      </w:r>
    </w:p>
    <w:p w:rsidR="007F1534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Для завершения оформления</w:t>
      </w:r>
      <w:r w:rsidR="00666D8D" w:rsidRPr="00A64DA1">
        <w:rPr>
          <w:rFonts w:ascii="Times New Roman" w:hAnsi="Times New Roman" w:cs="Times New Roman"/>
          <w:sz w:val="22"/>
          <w:szCs w:val="22"/>
        </w:rPr>
        <w:t xml:space="preserve"> Заказа</w:t>
      </w:r>
      <w:r w:rsidRPr="00A64DA1">
        <w:rPr>
          <w:rFonts w:ascii="Times New Roman" w:hAnsi="Times New Roman" w:cs="Times New Roman"/>
          <w:sz w:val="22"/>
          <w:szCs w:val="22"/>
        </w:rPr>
        <w:t xml:space="preserve"> необходимо заполнить форму на странице оформления Заказа с указанием данных: ФИО, </w:t>
      </w:r>
      <w:r w:rsidR="00826D43" w:rsidRPr="00A64DA1">
        <w:rPr>
          <w:rFonts w:ascii="Times New Roman" w:hAnsi="Times New Roman" w:cs="Times New Roman"/>
          <w:sz w:val="22"/>
          <w:szCs w:val="22"/>
        </w:rPr>
        <w:t xml:space="preserve">номер </w:t>
      </w:r>
      <w:r w:rsidRPr="00A64DA1">
        <w:rPr>
          <w:rFonts w:ascii="Times New Roman" w:hAnsi="Times New Roman" w:cs="Times New Roman"/>
          <w:sz w:val="22"/>
          <w:szCs w:val="22"/>
        </w:rPr>
        <w:t>телефон</w:t>
      </w:r>
      <w:r w:rsidR="00826D43" w:rsidRPr="00A64DA1">
        <w:rPr>
          <w:rFonts w:ascii="Times New Roman" w:hAnsi="Times New Roman" w:cs="Times New Roman"/>
          <w:sz w:val="22"/>
          <w:szCs w:val="22"/>
        </w:rPr>
        <w:t>а</w:t>
      </w:r>
      <w:r w:rsidRPr="00A64DA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email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(только для неавторизованных пользователей)</w:t>
      </w:r>
      <w:r w:rsidR="00AD0EF1">
        <w:rPr>
          <w:rFonts w:ascii="Times New Roman" w:hAnsi="Times New Roman" w:cs="Times New Roman"/>
          <w:sz w:val="22"/>
          <w:szCs w:val="22"/>
        </w:rPr>
        <w:t>,</w:t>
      </w:r>
      <w:r w:rsidRPr="00A64DA1">
        <w:rPr>
          <w:rFonts w:ascii="Times New Roman" w:hAnsi="Times New Roman" w:cs="Times New Roman"/>
          <w:sz w:val="22"/>
          <w:szCs w:val="22"/>
        </w:rPr>
        <w:t xml:space="preserve"> выбрать из предложенных желаемый способ </w:t>
      </w:r>
      <w:r w:rsidR="007F1534" w:rsidRPr="00A64DA1">
        <w:rPr>
          <w:rFonts w:ascii="Times New Roman" w:hAnsi="Times New Roman" w:cs="Times New Roman"/>
          <w:sz w:val="22"/>
          <w:szCs w:val="22"/>
        </w:rPr>
        <w:t>получения Заказа (доставка или самовывоз). При выборе Покупателем «доставки» в качестве способа получения Заказа представитель Продавца  связывается с Покупателем для уточнения деталей доставки Заказа и расчёта ее стоимости.</w:t>
      </w:r>
    </w:p>
    <w:p w:rsidR="00030FB4" w:rsidRPr="00A64DA1" w:rsidRDefault="00CA6E08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После выбора способа доставки Заказа «самовывоз», а также после согласования с Покупателем  деталей доставки Заказа при выборе Покупателем «доставки» в качестве способа получения Заказа, </w:t>
      </w:r>
      <w:r w:rsidR="00030FB4" w:rsidRPr="00A64DA1">
        <w:rPr>
          <w:rFonts w:ascii="Times New Roman" w:hAnsi="Times New Roman" w:cs="Times New Roman"/>
          <w:sz w:val="22"/>
          <w:szCs w:val="22"/>
        </w:rPr>
        <w:t xml:space="preserve">Продавец проверяет наличие </w:t>
      </w:r>
      <w:r w:rsidR="006133FD" w:rsidRPr="00A64DA1">
        <w:rPr>
          <w:rFonts w:ascii="Times New Roman" w:hAnsi="Times New Roman" w:cs="Times New Roman"/>
          <w:sz w:val="22"/>
          <w:szCs w:val="22"/>
        </w:rPr>
        <w:t xml:space="preserve">на складе </w:t>
      </w:r>
      <w:r w:rsidR="00030FB4" w:rsidRPr="00A64DA1">
        <w:rPr>
          <w:rFonts w:ascii="Times New Roman" w:hAnsi="Times New Roman" w:cs="Times New Roman"/>
          <w:sz w:val="22"/>
          <w:szCs w:val="22"/>
        </w:rPr>
        <w:t>Товара, заказанного Покупателем. При отсутствии заказанного Товара в необходимом количестве, а также иных возможных нюансов поставки, П</w:t>
      </w:r>
      <w:r w:rsidR="00712626" w:rsidRPr="00A64DA1">
        <w:rPr>
          <w:rFonts w:ascii="Times New Roman" w:hAnsi="Times New Roman" w:cs="Times New Roman"/>
          <w:sz w:val="22"/>
          <w:szCs w:val="22"/>
        </w:rPr>
        <w:t>родавец</w:t>
      </w:r>
      <w:r w:rsidR="00030FB4" w:rsidRPr="00A64DA1">
        <w:rPr>
          <w:rFonts w:ascii="Times New Roman" w:hAnsi="Times New Roman" w:cs="Times New Roman"/>
          <w:sz w:val="22"/>
          <w:szCs w:val="22"/>
        </w:rPr>
        <w:t xml:space="preserve"> связывается с Покупателем для согласования корректировки Заказа, после чего Продавец формирует Заказ, направляет Покупателю информацию о формировании Заказа </w:t>
      </w:r>
      <w:r w:rsidR="000A3F67" w:rsidRPr="00A64DA1">
        <w:rPr>
          <w:rFonts w:ascii="Times New Roman" w:hAnsi="Times New Roman" w:cs="Times New Roman"/>
          <w:sz w:val="22"/>
          <w:szCs w:val="22"/>
        </w:rPr>
        <w:t xml:space="preserve">путем сообщения на электронную почту / изменения статуса Заказа в личном кабинете и т.п. </w:t>
      </w:r>
      <w:r w:rsidR="00030FB4" w:rsidRPr="00A64DA1">
        <w:rPr>
          <w:rFonts w:ascii="Times New Roman" w:hAnsi="Times New Roman" w:cs="Times New Roman"/>
          <w:sz w:val="22"/>
          <w:szCs w:val="22"/>
        </w:rPr>
        <w:t xml:space="preserve">и </w:t>
      </w:r>
      <w:r w:rsidR="00C84EC7" w:rsidRPr="00A64DA1">
        <w:rPr>
          <w:rFonts w:ascii="Times New Roman" w:hAnsi="Times New Roman" w:cs="Times New Roman"/>
          <w:sz w:val="22"/>
          <w:szCs w:val="22"/>
        </w:rPr>
        <w:t xml:space="preserve">счет </w:t>
      </w:r>
      <w:r w:rsidR="00030FB4" w:rsidRPr="00A64DA1">
        <w:rPr>
          <w:rFonts w:ascii="Times New Roman" w:hAnsi="Times New Roman" w:cs="Times New Roman"/>
          <w:sz w:val="22"/>
          <w:szCs w:val="22"/>
        </w:rPr>
        <w:t>на оплату Заказа</w:t>
      </w:r>
      <w:r w:rsidR="008F6482" w:rsidRPr="00A64DA1">
        <w:rPr>
          <w:rFonts w:ascii="Times New Roman" w:hAnsi="Times New Roman" w:cs="Times New Roman"/>
          <w:sz w:val="22"/>
          <w:szCs w:val="22"/>
        </w:rPr>
        <w:t xml:space="preserve"> и</w:t>
      </w:r>
      <w:r w:rsidR="00712626" w:rsidRPr="00A64DA1">
        <w:rPr>
          <w:rFonts w:ascii="Times New Roman" w:hAnsi="Times New Roman" w:cs="Times New Roman"/>
          <w:sz w:val="22"/>
          <w:szCs w:val="22"/>
        </w:rPr>
        <w:t xml:space="preserve"> (</w:t>
      </w:r>
      <w:r w:rsidR="008F6482" w:rsidRPr="00A64DA1">
        <w:rPr>
          <w:rFonts w:ascii="Times New Roman" w:hAnsi="Times New Roman" w:cs="Times New Roman"/>
          <w:sz w:val="22"/>
          <w:szCs w:val="22"/>
        </w:rPr>
        <w:t>если применимо</w:t>
      </w:r>
      <w:r w:rsidR="00712626" w:rsidRPr="00A64DA1">
        <w:rPr>
          <w:rFonts w:ascii="Times New Roman" w:hAnsi="Times New Roman" w:cs="Times New Roman"/>
          <w:sz w:val="22"/>
          <w:szCs w:val="22"/>
        </w:rPr>
        <w:t>)</w:t>
      </w:r>
      <w:r w:rsidR="003E3A5F" w:rsidRPr="00A64DA1">
        <w:rPr>
          <w:rFonts w:ascii="Times New Roman" w:hAnsi="Times New Roman" w:cs="Times New Roman"/>
          <w:sz w:val="22"/>
          <w:szCs w:val="22"/>
        </w:rPr>
        <w:t xml:space="preserve"> его д</w:t>
      </w:r>
      <w:r w:rsidR="008F6482" w:rsidRPr="00A64DA1">
        <w:rPr>
          <w:rFonts w:ascii="Times New Roman" w:hAnsi="Times New Roman" w:cs="Times New Roman"/>
          <w:sz w:val="22"/>
          <w:szCs w:val="22"/>
        </w:rPr>
        <w:t>оставки</w:t>
      </w:r>
      <w:r w:rsidR="00706D6C" w:rsidRPr="00A64DA1">
        <w:rPr>
          <w:rFonts w:ascii="Times New Roman" w:hAnsi="Times New Roman" w:cs="Times New Roman"/>
          <w:sz w:val="22"/>
          <w:szCs w:val="22"/>
        </w:rPr>
        <w:t xml:space="preserve"> (далее – Счет)</w:t>
      </w:r>
      <w:r w:rsidR="00030FB4" w:rsidRPr="00A64DA1">
        <w:rPr>
          <w:rFonts w:ascii="Times New Roman" w:hAnsi="Times New Roman" w:cs="Times New Roman"/>
          <w:sz w:val="22"/>
          <w:szCs w:val="22"/>
        </w:rPr>
        <w:t>.</w:t>
      </w:r>
    </w:p>
    <w:p w:rsidR="00712626" w:rsidRPr="00A64DA1" w:rsidRDefault="00016025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6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Информация о количестве доступного к заказу Товара в карточке Товара — носит предварительный информационный характер</w:t>
      </w:r>
      <w:r w:rsidR="00107AF6" w:rsidRPr="00A64DA1">
        <w:rPr>
          <w:rFonts w:ascii="Times New Roman" w:hAnsi="Times New Roman" w:cs="Times New Roman"/>
          <w:sz w:val="22"/>
          <w:szCs w:val="22"/>
        </w:rPr>
        <w:t xml:space="preserve">. </w:t>
      </w:r>
      <w:r w:rsidR="003E3A5F" w:rsidRPr="00A64DA1">
        <w:rPr>
          <w:rFonts w:ascii="Times New Roman" w:hAnsi="Times New Roman" w:cs="Times New Roman"/>
          <w:sz w:val="22"/>
          <w:szCs w:val="22"/>
        </w:rPr>
        <w:t>Ввиду технических особенностей работы Интернет-магазина Покупатель соглашается с тем, что Продавец не может гарантировать наличие заказанного Товара на складе Продавца.</w:t>
      </w:r>
      <w:r w:rsidR="00AF4F7B" w:rsidRPr="00A64DA1">
        <w:rPr>
          <w:rFonts w:ascii="Times New Roman" w:hAnsi="Times New Roman" w:cs="Times New Roman"/>
          <w:sz w:val="22"/>
          <w:szCs w:val="22"/>
        </w:rPr>
        <w:t xml:space="preserve"> В случае отсутствия заказанного Покупателем Товара на складе Продавца, последний вправе уведомить об этом Покупателя и предложить альтернативный варианты действий, включая его отмену.</w:t>
      </w:r>
      <w:bookmarkStart w:id="22" w:name="bookmark22"/>
      <w:bookmarkStart w:id="23" w:name="bookmark23"/>
      <w:bookmarkEnd w:id="22"/>
      <w:bookmarkEnd w:id="23"/>
      <w:r w:rsidR="00256516" w:rsidRPr="00A64DA1">
        <w:rPr>
          <w:rFonts w:ascii="Times New Roman" w:hAnsi="Times New Roman" w:cs="Times New Roman"/>
          <w:sz w:val="22"/>
          <w:szCs w:val="22"/>
        </w:rPr>
        <w:t xml:space="preserve"> Продавец не возмещает Покупателю какие-либо убытки, связанные с невозможностью исполнения Заказа Продавцом.</w:t>
      </w:r>
    </w:p>
    <w:p w:rsidR="00454DD1" w:rsidRPr="00A64DA1" w:rsidRDefault="00454DD1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6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Информация об оформленном Покупателем Заказе доступна в Личном кабинете. В данном разделе Авторизованный Покупатель может просмотреть информацию о статусе Заказа.</w:t>
      </w:r>
    </w:p>
    <w:p w:rsidR="00C36F48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5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4" w:name="bookmark24"/>
      <w:bookmarkEnd w:id="24"/>
      <w:r w:rsidRPr="00A64DA1">
        <w:rPr>
          <w:rFonts w:ascii="Times New Roman" w:hAnsi="Times New Roman" w:cs="Times New Roman"/>
          <w:sz w:val="22"/>
          <w:szCs w:val="22"/>
        </w:rPr>
        <w:t>Если исполнение Заказа со стороны Продавца стало невозможным по причинам, не зависящим от воли Покупателя или Продавца (в случае закрытия региона доставки Службой доставки</w:t>
      </w:r>
      <w:r w:rsidR="00712626" w:rsidRPr="00A64DA1">
        <w:rPr>
          <w:rFonts w:ascii="Times New Roman" w:hAnsi="Times New Roman" w:cs="Times New Roman"/>
          <w:sz w:val="22"/>
          <w:szCs w:val="22"/>
        </w:rPr>
        <w:t xml:space="preserve"> и т.п.)</w:t>
      </w:r>
      <w:r w:rsidRPr="00A64DA1">
        <w:rPr>
          <w:rFonts w:ascii="Times New Roman" w:hAnsi="Times New Roman" w:cs="Times New Roman"/>
          <w:sz w:val="22"/>
          <w:szCs w:val="22"/>
        </w:rPr>
        <w:t xml:space="preserve">, и других обстоятельств, препятствующих передаче Товара согласованным способом, в том числе в случае утери Заказа при доставке,  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непоступления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Товаров на склад Продавца, отсутствия Товаров на складе в виду выявленного при обработке Заказа брака, 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пересорта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и т.п.), Продавец обязан незамедлительно уведомить Покупателя об этом по телефону или путем направления электронного сообщения на электронный </w:t>
      </w:r>
      <w:r w:rsidRPr="00A64DA1">
        <w:rPr>
          <w:rFonts w:ascii="Times New Roman" w:hAnsi="Times New Roman" w:cs="Times New Roman"/>
          <w:sz w:val="22"/>
          <w:szCs w:val="22"/>
        </w:rPr>
        <w:lastRenderedPageBreak/>
        <w:t xml:space="preserve">адрес, указанный Покупателем при регистрации, </w:t>
      </w:r>
      <w:r w:rsidR="001D784E" w:rsidRPr="00A64DA1">
        <w:rPr>
          <w:rFonts w:ascii="Times New Roman" w:hAnsi="Times New Roman" w:cs="Times New Roman"/>
          <w:sz w:val="22"/>
          <w:szCs w:val="22"/>
        </w:rPr>
        <w:t>Покупатель в указанном случае не вправе требовать от Продавца исполнения Заказа</w:t>
      </w:r>
      <w:r w:rsidR="00256516" w:rsidRPr="00A64DA1">
        <w:rPr>
          <w:rFonts w:ascii="Times New Roman" w:hAnsi="Times New Roman" w:cs="Times New Roman"/>
          <w:sz w:val="22"/>
          <w:szCs w:val="22"/>
        </w:rPr>
        <w:t>, Продавец не возмещает П</w:t>
      </w:r>
      <w:r w:rsidR="0047140B" w:rsidRPr="00A64DA1">
        <w:rPr>
          <w:rFonts w:ascii="Times New Roman" w:hAnsi="Times New Roman" w:cs="Times New Roman"/>
          <w:sz w:val="22"/>
          <w:szCs w:val="22"/>
        </w:rPr>
        <w:t>окупателю какие-либо убытки</w:t>
      </w:r>
      <w:r w:rsidR="00256516" w:rsidRPr="00A64DA1">
        <w:rPr>
          <w:rFonts w:ascii="Times New Roman" w:hAnsi="Times New Roman" w:cs="Times New Roman"/>
          <w:sz w:val="22"/>
          <w:szCs w:val="22"/>
        </w:rPr>
        <w:t>, связанные с невозможностью исполнения Заказа Продавцом</w:t>
      </w:r>
      <w:r w:rsidRPr="00A64DA1">
        <w:rPr>
          <w:rFonts w:ascii="Times New Roman" w:hAnsi="Times New Roman" w:cs="Times New Roman"/>
          <w:sz w:val="22"/>
          <w:szCs w:val="22"/>
        </w:rPr>
        <w:t>.</w:t>
      </w:r>
    </w:p>
    <w:p w:rsidR="00C36F48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6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5" w:name="bookmark25"/>
      <w:bookmarkEnd w:id="25"/>
      <w:r w:rsidRPr="00A64DA1">
        <w:rPr>
          <w:rFonts w:ascii="Times New Roman" w:hAnsi="Times New Roman" w:cs="Times New Roman"/>
          <w:sz w:val="22"/>
          <w:szCs w:val="22"/>
        </w:rPr>
        <w:t xml:space="preserve">В случае </w:t>
      </w:r>
      <w:r w:rsidR="00712626" w:rsidRPr="00A64DA1">
        <w:rPr>
          <w:rFonts w:ascii="Times New Roman" w:hAnsi="Times New Roman" w:cs="Times New Roman"/>
          <w:sz w:val="22"/>
          <w:szCs w:val="22"/>
        </w:rPr>
        <w:t>отмены</w:t>
      </w:r>
      <w:r w:rsidRPr="00A64DA1">
        <w:rPr>
          <w:rFonts w:ascii="Times New Roman" w:hAnsi="Times New Roman" w:cs="Times New Roman"/>
          <w:sz w:val="22"/>
          <w:szCs w:val="22"/>
        </w:rPr>
        <w:t xml:space="preserve"> оплаченного Заказа стоимость </w:t>
      </w:r>
      <w:r w:rsidR="00712626" w:rsidRPr="00A64DA1">
        <w:rPr>
          <w:rFonts w:ascii="Times New Roman" w:hAnsi="Times New Roman" w:cs="Times New Roman"/>
          <w:sz w:val="22"/>
          <w:szCs w:val="22"/>
        </w:rPr>
        <w:t>такого</w:t>
      </w:r>
      <w:r w:rsidRPr="00A64DA1">
        <w:rPr>
          <w:rFonts w:ascii="Times New Roman" w:hAnsi="Times New Roman" w:cs="Times New Roman"/>
          <w:sz w:val="22"/>
          <w:szCs w:val="22"/>
        </w:rPr>
        <w:t xml:space="preserve"> Заказа возвращается Продавцом Покупателю</w:t>
      </w:r>
      <w:r w:rsidR="00594552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Pr="00A64DA1">
        <w:rPr>
          <w:rFonts w:ascii="Times New Roman" w:hAnsi="Times New Roman" w:cs="Times New Roman"/>
          <w:sz w:val="22"/>
          <w:szCs w:val="22"/>
        </w:rPr>
        <w:t>в течение 15 (пятнадцати) банковских дней.</w:t>
      </w:r>
    </w:p>
    <w:p w:rsidR="00594552" w:rsidRPr="00A64DA1" w:rsidRDefault="00594552" w:rsidP="00A64DA1">
      <w:pPr>
        <w:pStyle w:val="1"/>
        <w:tabs>
          <w:tab w:val="left" w:pos="1034"/>
          <w:tab w:val="left" w:pos="116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6F48" w:rsidRPr="00A64DA1" w:rsidRDefault="00BB11D3" w:rsidP="00C25C86">
      <w:pPr>
        <w:pStyle w:val="1"/>
        <w:numPr>
          <w:ilvl w:val="0"/>
          <w:numId w:val="6"/>
        </w:numPr>
        <w:tabs>
          <w:tab w:val="left" w:pos="103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26" w:name="bookmark26"/>
      <w:bookmarkEnd w:id="26"/>
      <w:r w:rsidRPr="00A64DA1">
        <w:rPr>
          <w:rFonts w:ascii="Times New Roman" w:hAnsi="Times New Roman" w:cs="Times New Roman"/>
          <w:b/>
          <w:bCs/>
          <w:sz w:val="22"/>
          <w:szCs w:val="22"/>
        </w:rPr>
        <w:t>Цена Товара, порядок оплаты</w:t>
      </w:r>
      <w:r w:rsidR="008831B3" w:rsidRPr="00A64DA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C36F48" w:rsidRPr="00A64DA1" w:rsidRDefault="008831B3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4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7" w:name="bookmark27"/>
      <w:bookmarkEnd w:id="27"/>
      <w:r w:rsidRPr="00A64DA1">
        <w:rPr>
          <w:rFonts w:ascii="Times New Roman" w:hAnsi="Times New Roman" w:cs="Times New Roman"/>
          <w:sz w:val="22"/>
          <w:szCs w:val="22"/>
        </w:rPr>
        <w:t>Цена на Товар отображена на Сайте, цена может быть указана за единицу меры (килограмм, определенное количество товара, вес</w:t>
      </w:r>
      <w:r w:rsidR="00AC6452" w:rsidRPr="00A64DA1">
        <w:rPr>
          <w:rFonts w:ascii="Times New Roman" w:hAnsi="Times New Roman" w:cs="Times New Roman"/>
          <w:sz w:val="22"/>
          <w:szCs w:val="22"/>
        </w:rPr>
        <w:t>, метраж</w:t>
      </w:r>
      <w:r w:rsidRPr="00A64DA1">
        <w:rPr>
          <w:rFonts w:ascii="Times New Roman" w:hAnsi="Times New Roman" w:cs="Times New Roman"/>
          <w:sz w:val="22"/>
          <w:szCs w:val="22"/>
        </w:rPr>
        <w:t xml:space="preserve"> и т.п.). </w:t>
      </w:r>
      <w:r w:rsidR="00BB11D3" w:rsidRPr="00A64DA1">
        <w:rPr>
          <w:rFonts w:ascii="Times New Roman" w:hAnsi="Times New Roman" w:cs="Times New Roman"/>
          <w:sz w:val="22"/>
          <w:szCs w:val="22"/>
        </w:rPr>
        <w:t xml:space="preserve">Цена Товара, указанная на сайте Интернет-магазина, может быть изменена Продавцом в одностороннем порядке. </w:t>
      </w:r>
      <w:r w:rsidR="001636FA" w:rsidRPr="00A64DA1">
        <w:rPr>
          <w:rFonts w:ascii="Times New Roman" w:hAnsi="Times New Roman" w:cs="Times New Roman"/>
          <w:sz w:val="22"/>
          <w:szCs w:val="22"/>
        </w:rPr>
        <w:t>Цена Товара фиксируется в Заказе на момент его оформления</w:t>
      </w:r>
      <w:r w:rsidR="00F057C1" w:rsidRPr="00A64DA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831B3" w:rsidRPr="00A64DA1" w:rsidRDefault="008831B3" w:rsidP="00C25C86">
      <w:pPr>
        <w:pStyle w:val="ac"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333333"/>
        </w:rPr>
      </w:pPr>
      <w:bookmarkStart w:id="28" w:name="bookmark28"/>
      <w:bookmarkEnd w:id="28"/>
      <w:r w:rsidRPr="00A64DA1">
        <w:rPr>
          <w:rFonts w:ascii="Times New Roman" w:hAnsi="Times New Roman" w:cs="Times New Roman"/>
        </w:rPr>
        <w:t>На Сайте по техническим причинам возможно возникновение ошибок при указании цены Товара (включая Товары, на которые распространяется скидка или акция). В случае возникновения такой ошибки в отношении Товара, заказанного Покупателем, Продавец информирует об этом Покупателя. Письмо Интернет-магазина о получении Заказа не является офертой/акцептом по Заказу, письмо формируется автоматически и в случае изменения доступного количества, состава Заказа, изменения цены Товара Продавец информирует Покупателя дополнительно письмом или по телефону.</w:t>
      </w:r>
      <w:r w:rsidR="00706D6C" w:rsidRPr="00A64DA1">
        <w:rPr>
          <w:rFonts w:ascii="Times New Roman" w:hAnsi="Times New Roman" w:cs="Times New Roman"/>
        </w:rPr>
        <w:t xml:space="preserve"> </w:t>
      </w:r>
    </w:p>
    <w:p w:rsidR="00706D6C" w:rsidRPr="00A64DA1" w:rsidRDefault="00706D6C" w:rsidP="00C25C86">
      <w:pPr>
        <w:pStyle w:val="ac"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333333"/>
        </w:rPr>
      </w:pPr>
      <w:r w:rsidRPr="00A64DA1">
        <w:rPr>
          <w:rFonts w:ascii="Times New Roman" w:hAnsi="Times New Roman" w:cs="Times New Roman"/>
        </w:rPr>
        <w:t xml:space="preserve">По общему правилу для оплаты Заказа и его </w:t>
      </w:r>
      <w:r w:rsidR="00594552" w:rsidRPr="00A64DA1">
        <w:rPr>
          <w:rFonts w:ascii="Times New Roman" w:hAnsi="Times New Roman" w:cs="Times New Roman"/>
        </w:rPr>
        <w:t xml:space="preserve">стоимости его </w:t>
      </w:r>
      <w:r w:rsidRPr="00A64DA1">
        <w:rPr>
          <w:rFonts w:ascii="Times New Roman" w:hAnsi="Times New Roman" w:cs="Times New Roman"/>
        </w:rPr>
        <w:t xml:space="preserve">доставки действуют следующие условия: предоплата на основании выставленного Продавцом счёта. </w:t>
      </w:r>
      <w:r w:rsidR="00EA0D19" w:rsidRPr="00A64DA1">
        <w:rPr>
          <w:rFonts w:ascii="Times New Roman" w:hAnsi="Times New Roman" w:cs="Times New Roman"/>
        </w:rPr>
        <w:t>Проценты на сумму предоплаты (аванса) не начисляются и не подлежат уплате Продавцом.</w:t>
      </w:r>
    </w:p>
    <w:p w:rsidR="002D3E54" w:rsidRPr="00A64DA1" w:rsidRDefault="00F25405" w:rsidP="00C25C86">
      <w:pPr>
        <w:pStyle w:val="ac"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</w:rPr>
      </w:pPr>
      <w:r w:rsidRPr="00A64DA1">
        <w:rPr>
          <w:rFonts w:ascii="Times New Roman" w:hAnsi="Times New Roman" w:cs="Times New Roman"/>
        </w:rPr>
        <w:t>После формирования Заказа Продавец</w:t>
      </w:r>
      <w:r w:rsidR="001636FA" w:rsidRPr="00A64DA1">
        <w:rPr>
          <w:rFonts w:ascii="Times New Roman" w:hAnsi="Times New Roman" w:cs="Times New Roman"/>
        </w:rPr>
        <w:t xml:space="preserve"> выставляет счет на оплату Товара. Счет размещается </w:t>
      </w:r>
      <w:r w:rsidRPr="00A64DA1">
        <w:rPr>
          <w:rFonts w:ascii="Times New Roman" w:hAnsi="Times New Roman" w:cs="Times New Roman"/>
        </w:rPr>
        <w:t xml:space="preserve"> </w:t>
      </w:r>
      <w:r w:rsidR="001636FA" w:rsidRPr="00A64DA1">
        <w:rPr>
          <w:rFonts w:ascii="Times New Roman" w:hAnsi="Times New Roman" w:cs="Times New Roman"/>
        </w:rPr>
        <w:t>Продавцом в Личном кабинете Покупателя, по запросу Покупателя счет может быть передан</w:t>
      </w:r>
      <w:r w:rsidR="00AF06A1" w:rsidRPr="00A64DA1">
        <w:rPr>
          <w:rFonts w:ascii="Times New Roman" w:hAnsi="Times New Roman" w:cs="Times New Roman"/>
        </w:rPr>
        <w:t xml:space="preserve"> Покупателю иным образом, </w:t>
      </w:r>
      <w:r w:rsidR="003C61CE" w:rsidRPr="00A64DA1">
        <w:rPr>
          <w:rFonts w:ascii="Times New Roman" w:hAnsi="Times New Roman" w:cs="Times New Roman"/>
        </w:rPr>
        <w:t xml:space="preserve">в </w:t>
      </w:r>
      <w:proofErr w:type="spellStart"/>
      <w:r w:rsidR="003C61CE" w:rsidRPr="00A64DA1">
        <w:rPr>
          <w:rFonts w:ascii="Times New Roman" w:hAnsi="Times New Roman" w:cs="Times New Roman"/>
        </w:rPr>
        <w:t>т.ч</w:t>
      </w:r>
      <w:proofErr w:type="spellEnd"/>
      <w:r w:rsidR="003C61CE" w:rsidRPr="00A64DA1">
        <w:rPr>
          <w:rFonts w:ascii="Times New Roman" w:hAnsi="Times New Roman" w:cs="Times New Roman"/>
        </w:rPr>
        <w:t>.</w:t>
      </w:r>
      <w:r w:rsidR="00AF06A1" w:rsidRPr="00A64DA1">
        <w:rPr>
          <w:rFonts w:ascii="Times New Roman" w:hAnsi="Times New Roman" w:cs="Times New Roman"/>
        </w:rPr>
        <w:t xml:space="preserve"> путем направления самого счета по электронной почте, </w:t>
      </w:r>
      <w:r w:rsidR="001636FA" w:rsidRPr="00A64DA1">
        <w:rPr>
          <w:rFonts w:ascii="Times New Roman" w:hAnsi="Times New Roman" w:cs="Times New Roman"/>
        </w:rPr>
        <w:t xml:space="preserve"> </w:t>
      </w:r>
      <w:r w:rsidR="00AF06A1" w:rsidRPr="00A64DA1">
        <w:rPr>
          <w:rFonts w:ascii="Times New Roman" w:hAnsi="Times New Roman" w:cs="Times New Roman"/>
        </w:rPr>
        <w:t xml:space="preserve">путем направления </w:t>
      </w:r>
      <w:r w:rsidRPr="00A64DA1">
        <w:rPr>
          <w:rFonts w:ascii="Times New Roman" w:hAnsi="Times New Roman" w:cs="Times New Roman"/>
        </w:rPr>
        <w:t>Покупателю ссылк</w:t>
      </w:r>
      <w:r w:rsidR="00AF06A1" w:rsidRPr="00A64DA1">
        <w:rPr>
          <w:rFonts w:ascii="Times New Roman" w:hAnsi="Times New Roman" w:cs="Times New Roman"/>
        </w:rPr>
        <w:t>и</w:t>
      </w:r>
      <w:r w:rsidR="00706D6C" w:rsidRPr="00A64DA1">
        <w:rPr>
          <w:rFonts w:ascii="Times New Roman" w:hAnsi="Times New Roman" w:cs="Times New Roman"/>
        </w:rPr>
        <w:t>, перейдя по которой Покупатель может скачать Счет</w:t>
      </w:r>
      <w:r w:rsidR="00594552" w:rsidRPr="00A64DA1">
        <w:rPr>
          <w:rFonts w:ascii="Times New Roman" w:hAnsi="Times New Roman" w:cs="Times New Roman"/>
        </w:rPr>
        <w:t xml:space="preserve"> на оплату</w:t>
      </w:r>
      <w:r w:rsidR="00AF06A1" w:rsidRPr="00A64DA1">
        <w:rPr>
          <w:rFonts w:ascii="Times New Roman" w:hAnsi="Times New Roman" w:cs="Times New Roman"/>
        </w:rPr>
        <w:t xml:space="preserve"> и т.п</w:t>
      </w:r>
      <w:r w:rsidRPr="00A64DA1">
        <w:rPr>
          <w:rFonts w:ascii="Times New Roman" w:hAnsi="Times New Roman" w:cs="Times New Roman"/>
        </w:rPr>
        <w:t xml:space="preserve">. </w:t>
      </w:r>
      <w:r w:rsidR="00706D6C" w:rsidRPr="00A64DA1">
        <w:rPr>
          <w:rFonts w:ascii="Times New Roman" w:hAnsi="Times New Roman" w:cs="Times New Roman"/>
        </w:rPr>
        <w:t xml:space="preserve"> </w:t>
      </w:r>
      <w:r w:rsidR="00706D6C" w:rsidRPr="00A64DA1">
        <w:rPr>
          <w:rFonts w:ascii="Times New Roman" w:eastAsia="Arial" w:hAnsi="Times New Roman" w:cs="Times New Roman"/>
        </w:rPr>
        <w:t xml:space="preserve">Счет на оплату Заказа действителен в течение </w:t>
      </w:r>
      <w:r w:rsidR="000A3F67" w:rsidRPr="00A64DA1">
        <w:rPr>
          <w:rFonts w:ascii="Times New Roman" w:eastAsia="Arial" w:hAnsi="Times New Roman" w:cs="Times New Roman"/>
        </w:rPr>
        <w:t xml:space="preserve">3 </w:t>
      </w:r>
      <w:r w:rsidR="00706D6C" w:rsidRPr="00A64DA1">
        <w:rPr>
          <w:rFonts w:ascii="Times New Roman" w:eastAsia="Arial" w:hAnsi="Times New Roman" w:cs="Times New Roman"/>
        </w:rPr>
        <w:t xml:space="preserve">дней. При </w:t>
      </w:r>
      <w:proofErr w:type="spellStart"/>
      <w:r w:rsidR="00706D6C" w:rsidRPr="00A64DA1">
        <w:rPr>
          <w:rFonts w:ascii="Times New Roman" w:eastAsia="Arial" w:hAnsi="Times New Roman" w:cs="Times New Roman"/>
        </w:rPr>
        <w:t>непоступлении</w:t>
      </w:r>
      <w:proofErr w:type="spellEnd"/>
      <w:r w:rsidR="00706D6C" w:rsidRPr="00A64DA1">
        <w:rPr>
          <w:rFonts w:ascii="Times New Roman" w:eastAsia="Arial" w:hAnsi="Times New Roman" w:cs="Times New Roman"/>
        </w:rPr>
        <w:t xml:space="preserve"> от Покупателе оплаты в течение </w:t>
      </w:r>
      <w:r w:rsidR="00594552" w:rsidRPr="00A64DA1">
        <w:rPr>
          <w:rFonts w:ascii="Times New Roman" w:eastAsia="Arial" w:hAnsi="Times New Roman" w:cs="Times New Roman"/>
        </w:rPr>
        <w:t>выше</w:t>
      </w:r>
      <w:r w:rsidR="00706D6C" w:rsidRPr="00A64DA1">
        <w:rPr>
          <w:rFonts w:ascii="Times New Roman" w:eastAsia="Arial" w:hAnsi="Times New Roman" w:cs="Times New Roman"/>
        </w:rPr>
        <w:t>указанного срока у Продавца прекращаются обязательства по передаче Покупателю Товара по цене и в ассортименте и количестве, указанным в счете.</w:t>
      </w:r>
    </w:p>
    <w:p w:rsidR="00AB5E9C" w:rsidRPr="00A64DA1" w:rsidRDefault="00AB5E9C" w:rsidP="00C25C86">
      <w:pPr>
        <w:pStyle w:val="ac"/>
        <w:numPr>
          <w:ilvl w:val="1"/>
          <w:numId w:val="6"/>
        </w:numPr>
        <w:tabs>
          <w:tab w:val="left" w:pos="567"/>
          <w:tab w:val="left" w:pos="103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</w:rPr>
      </w:pPr>
      <w:r w:rsidRPr="00A64DA1">
        <w:rPr>
          <w:rFonts w:ascii="Times New Roman" w:hAnsi="Times New Roman" w:cs="Times New Roman"/>
        </w:rPr>
        <w:t>Стоимость доставки Заказа не включена в стоимость Заказа, зависит от способа и региона доставки, согласованной с Покупателем Службы доставки и т.п. Стоимость доставки оплачивается Покупателем дополнительно к стоимости Заказа и одновременно с оплатой стоимости Заказа</w:t>
      </w:r>
      <w:r w:rsidR="002D3E54" w:rsidRPr="00A64DA1">
        <w:rPr>
          <w:rFonts w:ascii="Times New Roman" w:hAnsi="Times New Roman" w:cs="Times New Roman"/>
        </w:rPr>
        <w:t>, за исключением случаев, когда стоимость доставки невозможно рассчитать до момента вручения Заказа Покупателю</w:t>
      </w:r>
      <w:r w:rsidRPr="00A64DA1">
        <w:rPr>
          <w:rFonts w:ascii="Times New Roman" w:hAnsi="Times New Roman" w:cs="Times New Roman"/>
        </w:rPr>
        <w:t>. Стоимость доставки может быть включена в счет на оплату Товара или выставлена Покупателю отдельным счетом. При выставлении счета на оплату стоимости доставки после доставки Заказа Покупателю, счет должен быть оплачен Покупателем в течение 3 календарных дней с момента его размещения Поставщиком в Личном кабинете или предоставления счета Покупателю иным образом.</w:t>
      </w:r>
    </w:p>
    <w:p w:rsidR="00C36F48" w:rsidRDefault="00EF7200" w:rsidP="00C25C86">
      <w:pPr>
        <w:pStyle w:val="1"/>
        <w:numPr>
          <w:ilvl w:val="1"/>
          <w:numId w:val="6"/>
        </w:numPr>
        <w:tabs>
          <w:tab w:val="left" w:pos="567"/>
          <w:tab w:val="left" w:pos="1034"/>
          <w:tab w:val="left" w:pos="115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9" w:name="bookmark34"/>
      <w:bookmarkEnd w:id="29"/>
      <w:r w:rsidRPr="00A64DA1">
        <w:rPr>
          <w:rFonts w:ascii="Times New Roman" w:hAnsi="Times New Roman" w:cs="Times New Roman"/>
          <w:color w:val="auto"/>
          <w:sz w:val="22"/>
          <w:szCs w:val="22"/>
        </w:rPr>
        <w:t>Оплачивая Заказ</w:t>
      </w:r>
      <w:r w:rsidR="00594552" w:rsidRPr="00A64DA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Покупатель подтверждает, что ознакомился со всей информацией о Товарах, условиях прио</w:t>
      </w:r>
      <w:r w:rsidR="00454DD1" w:rsidRPr="00A64DA1">
        <w:rPr>
          <w:rFonts w:ascii="Times New Roman" w:hAnsi="Times New Roman" w:cs="Times New Roman"/>
          <w:color w:val="auto"/>
          <w:sz w:val="22"/>
          <w:szCs w:val="22"/>
        </w:rPr>
        <w:t>бретения и порядке их получения, у него нет дополнительных вопросов о его характеристиках  и т.п</w:t>
      </w:r>
      <w:r w:rsidR="00C25C8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25C86" w:rsidRPr="00A64DA1" w:rsidRDefault="00C25C86" w:rsidP="00C25C86">
      <w:pPr>
        <w:pStyle w:val="1"/>
        <w:tabs>
          <w:tab w:val="left" w:pos="567"/>
          <w:tab w:val="left" w:pos="1034"/>
          <w:tab w:val="left" w:pos="115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36F48" w:rsidRPr="00A64DA1" w:rsidRDefault="00BB11D3" w:rsidP="00C25C86">
      <w:pPr>
        <w:pStyle w:val="11"/>
        <w:keepNext/>
        <w:keepLines/>
        <w:numPr>
          <w:ilvl w:val="0"/>
          <w:numId w:val="6"/>
        </w:numPr>
        <w:tabs>
          <w:tab w:val="left" w:pos="1038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30" w:name="bookmark35"/>
      <w:bookmarkStart w:id="31" w:name="bookmark38"/>
      <w:bookmarkStart w:id="32" w:name="bookmark36"/>
      <w:bookmarkStart w:id="33" w:name="bookmark37"/>
      <w:bookmarkStart w:id="34" w:name="bookmark39"/>
      <w:bookmarkEnd w:id="30"/>
      <w:bookmarkEnd w:id="31"/>
      <w:r w:rsidRPr="00A64DA1">
        <w:rPr>
          <w:rFonts w:ascii="Times New Roman" w:hAnsi="Times New Roman" w:cs="Times New Roman"/>
          <w:sz w:val="22"/>
          <w:szCs w:val="22"/>
        </w:rPr>
        <w:t>Доставка Товара</w:t>
      </w:r>
      <w:bookmarkEnd w:id="32"/>
      <w:bookmarkEnd w:id="33"/>
      <w:bookmarkEnd w:id="34"/>
      <w:r w:rsidR="00AA0587" w:rsidRPr="00A64DA1">
        <w:rPr>
          <w:rFonts w:ascii="Times New Roman" w:hAnsi="Times New Roman" w:cs="Times New Roman"/>
          <w:sz w:val="22"/>
          <w:szCs w:val="22"/>
        </w:rPr>
        <w:t xml:space="preserve"> и его приемка Покупателем</w:t>
      </w:r>
      <w:r w:rsidR="00C25C86">
        <w:rPr>
          <w:rFonts w:ascii="Times New Roman" w:hAnsi="Times New Roman" w:cs="Times New Roman"/>
          <w:sz w:val="22"/>
          <w:szCs w:val="22"/>
        </w:rPr>
        <w:t>.</w:t>
      </w:r>
    </w:p>
    <w:p w:rsidR="00C36F48" w:rsidRPr="00CF2388" w:rsidRDefault="00CB23D0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14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35" w:name="bookmark40"/>
      <w:bookmarkEnd w:id="35"/>
      <w:r w:rsidRPr="00CF2388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811449" w:rsidRPr="00CF2388">
        <w:rPr>
          <w:rFonts w:ascii="Times New Roman" w:hAnsi="Times New Roman" w:cs="Times New Roman"/>
          <w:sz w:val="22"/>
          <w:szCs w:val="22"/>
        </w:rPr>
        <w:t xml:space="preserve">Продавцом </w:t>
      </w:r>
      <w:r w:rsidRPr="00CF2388">
        <w:rPr>
          <w:rFonts w:ascii="Times New Roman" w:hAnsi="Times New Roman" w:cs="Times New Roman"/>
          <w:sz w:val="22"/>
          <w:szCs w:val="22"/>
        </w:rPr>
        <w:t>Заказа осуществляется способом, выбранным Покупателем при оформлении Заказа. При выборе Покупателем «доставки» в качестве способа получения Заказа, доставка  производится по адресу, указанному Покупателем, через Службу доставки</w:t>
      </w:r>
      <w:r w:rsidR="00EC1E57" w:rsidRPr="00CF2388">
        <w:rPr>
          <w:rFonts w:ascii="Times New Roman" w:hAnsi="Times New Roman" w:cs="Times New Roman"/>
          <w:sz w:val="22"/>
          <w:szCs w:val="22"/>
        </w:rPr>
        <w:t>, согласованную с Покупателем</w:t>
      </w:r>
      <w:r w:rsidR="004858AA" w:rsidRPr="00CF2388">
        <w:rPr>
          <w:rFonts w:ascii="Times New Roman" w:hAnsi="Times New Roman" w:cs="Times New Roman"/>
          <w:sz w:val="22"/>
          <w:szCs w:val="22"/>
        </w:rPr>
        <w:t xml:space="preserve">, в </w:t>
      </w:r>
      <w:proofErr w:type="spellStart"/>
      <w:r w:rsidR="004858AA" w:rsidRPr="00CF238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4858AA" w:rsidRPr="00CF2388">
        <w:rPr>
          <w:rFonts w:ascii="Times New Roman" w:hAnsi="Times New Roman" w:cs="Times New Roman"/>
          <w:sz w:val="22"/>
          <w:szCs w:val="22"/>
        </w:rPr>
        <w:t>. путем доставки в выбранный Покупателем пункт самовывоза Службы доставки</w:t>
      </w:r>
      <w:r w:rsidR="00EC1E57" w:rsidRPr="00CF2388">
        <w:rPr>
          <w:rFonts w:ascii="Times New Roman" w:hAnsi="Times New Roman" w:cs="Times New Roman"/>
          <w:sz w:val="22"/>
          <w:szCs w:val="22"/>
        </w:rPr>
        <w:t xml:space="preserve">. </w:t>
      </w:r>
      <w:r w:rsidRPr="00CF2388">
        <w:rPr>
          <w:rFonts w:ascii="Times New Roman" w:hAnsi="Times New Roman" w:cs="Times New Roman"/>
          <w:sz w:val="22"/>
          <w:szCs w:val="22"/>
        </w:rPr>
        <w:t xml:space="preserve"> </w:t>
      </w:r>
      <w:r w:rsidR="00107AF6" w:rsidRPr="00CF2388">
        <w:rPr>
          <w:rFonts w:ascii="Times New Roman" w:hAnsi="Times New Roman" w:cs="Times New Roman"/>
          <w:sz w:val="22"/>
          <w:szCs w:val="22"/>
        </w:rPr>
        <w:t xml:space="preserve"> Самовывоз Заказа осуществляется по адресу, указанному на Сайте в соответствующем разделе, или по иному согласованному Покупателем и Продавцом адресу.</w:t>
      </w:r>
      <w:bookmarkStart w:id="36" w:name="bookmark41"/>
      <w:bookmarkEnd w:id="36"/>
      <w:r w:rsidR="00811449" w:rsidRPr="00CF23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73C8" w:rsidRPr="00CF2388" w:rsidRDefault="00454DD1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15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37" w:name="bookmark42"/>
      <w:bookmarkEnd w:id="37"/>
      <w:r w:rsidRPr="00CF2388">
        <w:rPr>
          <w:rFonts w:ascii="Times New Roman" w:hAnsi="Times New Roman" w:cs="Times New Roman"/>
          <w:sz w:val="22"/>
          <w:szCs w:val="22"/>
        </w:rPr>
        <w:t xml:space="preserve">При выборе Покупателем самовывоза в качестве способа получения Заказа Покупатель обязан забрать Заказ по указанному на Сайте адресу в течение </w:t>
      </w:r>
      <w:r w:rsidR="00EA0D19" w:rsidRPr="00CF2388">
        <w:rPr>
          <w:rFonts w:ascii="Times New Roman" w:hAnsi="Times New Roman" w:cs="Times New Roman"/>
          <w:sz w:val="22"/>
          <w:szCs w:val="22"/>
        </w:rPr>
        <w:t>5 (пяти) рабочих дней с момента направления Продавцом Покупателю уведомления о готовности Заказа к отгрузке</w:t>
      </w:r>
      <w:r w:rsidR="00ED5647" w:rsidRPr="00CF2388">
        <w:rPr>
          <w:rFonts w:ascii="Times New Roman" w:hAnsi="Times New Roman" w:cs="Times New Roman"/>
          <w:sz w:val="22"/>
          <w:szCs w:val="22"/>
        </w:rPr>
        <w:t xml:space="preserve"> (вручению)</w:t>
      </w:r>
      <w:r w:rsidR="0037217A" w:rsidRPr="00CF2388">
        <w:rPr>
          <w:rFonts w:ascii="Times New Roman" w:hAnsi="Times New Roman" w:cs="Times New Roman"/>
          <w:sz w:val="22"/>
          <w:szCs w:val="22"/>
        </w:rPr>
        <w:t xml:space="preserve">, </w:t>
      </w:r>
      <w:r w:rsidR="004858AA" w:rsidRPr="00CF2388">
        <w:rPr>
          <w:rFonts w:ascii="Times New Roman" w:hAnsi="Times New Roman" w:cs="Times New Roman"/>
          <w:sz w:val="22"/>
          <w:szCs w:val="22"/>
        </w:rPr>
        <w:t xml:space="preserve">в </w:t>
      </w:r>
      <w:r w:rsidR="0037217A" w:rsidRPr="00CF2388">
        <w:rPr>
          <w:rFonts w:ascii="Times New Roman" w:hAnsi="Times New Roman" w:cs="Times New Roman"/>
          <w:sz w:val="22"/>
          <w:szCs w:val="22"/>
        </w:rPr>
        <w:t>дни недели и временной промежуток самовывоза, указанные на Сайте</w:t>
      </w:r>
      <w:r w:rsidRPr="00CF2388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0173C8" w:rsidRPr="00CF2388" w:rsidRDefault="000173C8" w:rsidP="00CF2388">
      <w:pPr>
        <w:pStyle w:val="1"/>
        <w:tabs>
          <w:tab w:val="left" w:pos="567"/>
          <w:tab w:val="left" w:pos="1038"/>
          <w:tab w:val="left" w:pos="11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388">
        <w:rPr>
          <w:rFonts w:ascii="Times New Roman" w:hAnsi="Times New Roman" w:cs="Times New Roman"/>
          <w:sz w:val="22"/>
          <w:szCs w:val="22"/>
        </w:rPr>
        <w:t>При выборе Покупателем «доставки» в качестве способа получения Заказа Покупатель должен получить Товар  у Службы доставки с соблюдением правил такой Службы доставки (сроков хранения заказов в пунктах выдачи, возможности повторного вручения при отсутствии адресата по указанному адресу доставки и т.п.). При возврате Товара Продавцу Службой доставки по причине его неполучения  Покупателем (отсутствие адресата по указанному адресу, истечение сроков хранения и т.п.) Покупатель обязан самостоятельно забрать Товар у Продавца по адресу, указанному Продавцом в течение 5 календарных дней с момента возврата Товара на склад Продавца.</w:t>
      </w:r>
    </w:p>
    <w:p w:rsidR="007C4F54" w:rsidRPr="00CF2388" w:rsidRDefault="009D379F" w:rsidP="00CF2388">
      <w:pPr>
        <w:pStyle w:val="1"/>
        <w:tabs>
          <w:tab w:val="left" w:pos="567"/>
          <w:tab w:val="left" w:pos="1038"/>
          <w:tab w:val="left" w:pos="11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388">
        <w:rPr>
          <w:rFonts w:ascii="Times New Roman" w:hAnsi="Times New Roman" w:cs="Times New Roman"/>
          <w:sz w:val="22"/>
          <w:szCs w:val="22"/>
        </w:rPr>
        <w:t xml:space="preserve">В случае если Покупателем является юридическое лицо / индивидуальный предприниматель или если Покупателем является физическое лицо, но Товар относится к товарам от получения которого </w:t>
      </w:r>
      <w:r w:rsidR="005E7B26" w:rsidRPr="00CF2388"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Pr="00CF2388">
        <w:rPr>
          <w:rFonts w:ascii="Times New Roman" w:hAnsi="Times New Roman" w:cs="Times New Roman"/>
          <w:sz w:val="22"/>
          <w:szCs w:val="22"/>
        </w:rPr>
        <w:t xml:space="preserve">окупатель не вправе отказаться (в </w:t>
      </w:r>
      <w:proofErr w:type="spellStart"/>
      <w:r w:rsidRPr="00CF238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CF2388">
        <w:rPr>
          <w:rFonts w:ascii="Times New Roman" w:hAnsi="Times New Roman" w:cs="Times New Roman"/>
          <w:sz w:val="22"/>
          <w:szCs w:val="22"/>
        </w:rPr>
        <w:t>. указанного в п.6.3. и 6.4. Договора, п</w:t>
      </w:r>
      <w:r w:rsidR="000173C8" w:rsidRPr="00CF2388">
        <w:rPr>
          <w:rFonts w:ascii="Times New Roman" w:hAnsi="Times New Roman" w:cs="Times New Roman"/>
          <w:sz w:val="22"/>
          <w:szCs w:val="22"/>
        </w:rPr>
        <w:t xml:space="preserve">ри нарушении </w:t>
      </w:r>
      <w:r w:rsidRPr="00CF2388">
        <w:rPr>
          <w:rFonts w:ascii="Times New Roman" w:hAnsi="Times New Roman" w:cs="Times New Roman"/>
          <w:sz w:val="22"/>
          <w:szCs w:val="22"/>
        </w:rPr>
        <w:t xml:space="preserve">такими </w:t>
      </w:r>
      <w:r w:rsidR="000173C8" w:rsidRPr="00CF2388">
        <w:rPr>
          <w:rFonts w:ascii="Times New Roman" w:hAnsi="Times New Roman" w:cs="Times New Roman"/>
          <w:sz w:val="22"/>
          <w:szCs w:val="22"/>
        </w:rPr>
        <w:t>Покупател</w:t>
      </w:r>
      <w:r w:rsidRPr="00CF2388">
        <w:rPr>
          <w:rFonts w:ascii="Times New Roman" w:hAnsi="Times New Roman" w:cs="Times New Roman"/>
          <w:sz w:val="22"/>
          <w:szCs w:val="22"/>
        </w:rPr>
        <w:t>ями</w:t>
      </w:r>
      <w:r w:rsidR="000173C8" w:rsidRPr="00CF2388">
        <w:rPr>
          <w:rFonts w:ascii="Times New Roman" w:hAnsi="Times New Roman" w:cs="Times New Roman"/>
          <w:sz w:val="22"/>
          <w:szCs w:val="22"/>
        </w:rPr>
        <w:t xml:space="preserve"> сроков самовывоза Товара более чем на 5 календарных дней либо при  нарушении Покупателем сроков на забор Товара, вернувшегося Продавцу по причине его</w:t>
      </w:r>
      <w:r w:rsidRPr="00CF2388">
        <w:rPr>
          <w:rFonts w:ascii="Times New Roman" w:hAnsi="Times New Roman" w:cs="Times New Roman"/>
          <w:sz w:val="22"/>
          <w:szCs w:val="22"/>
        </w:rPr>
        <w:t xml:space="preserve"> </w:t>
      </w:r>
      <w:r w:rsidR="000173C8" w:rsidRPr="00CF2388">
        <w:rPr>
          <w:rFonts w:ascii="Times New Roman" w:hAnsi="Times New Roman" w:cs="Times New Roman"/>
          <w:sz w:val="22"/>
          <w:szCs w:val="22"/>
        </w:rPr>
        <w:t>неполучения у Службы доставки</w:t>
      </w:r>
      <w:r w:rsidR="00D117BB" w:rsidRPr="00CF2388">
        <w:rPr>
          <w:rFonts w:ascii="Times New Roman" w:hAnsi="Times New Roman" w:cs="Times New Roman"/>
          <w:sz w:val="22"/>
          <w:szCs w:val="22"/>
        </w:rPr>
        <w:t>,</w:t>
      </w:r>
      <w:r w:rsidR="005E7B26" w:rsidRPr="00CF2388">
        <w:rPr>
          <w:rFonts w:ascii="Times New Roman" w:hAnsi="Times New Roman" w:cs="Times New Roman"/>
          <w:sz w:val="22"/>
          <w:szCs w:val="22"/>
        </w:rPr>
        <w:t xml:space="preserve"> более чем на 5 календарных дней</w:t>
      </w:r>
      <w:r w:rsidRPr="00CF2388">
        <w:rPr>
          <w:rFonts w:ascii="Times New Roman" w:hAnsi="Times New Roman" w:cs="Times New Roman"/>
          <w:sz w:val="22"/>
          <w:szCs w:val="22"/>
        </w:rPr>
        <w:t>,</w:t>
      </w:r>
      <w:r w:rsidR="000173C8" w:rsidRPr="00CF2388">
        <w:rPr>
          <w:rFonts w:ascii="Times New Roman" w:hAnsi="Times New Roman" w:cs="Times New Roman"/>
          <w:sz w:val="22"/>
          <w:szCs w:val="22"/>
        </w:rPr>
        <w:t xml:space="preserve"> Покупатель на основании письменного требования Продавца оплачивает ему услуги хранения Товара из расчета 1% (один процент) от стоимости Заказа за каждый день  хранения непринятого Покупателем Товара, если просрочка составляет более 20</w:t>
      </w:r>
      <w:bookmarkStart w:id="38" w:name="_GoBack"/>
      <w:bookmarkEnd w:id="38"/>
      <w:r w:rsidR="000173C8" w:rsidRPr="00CF2388">
        <w:rPr>
          <w:rFonts w:ascii="Times New Roman" w:hAnsi="Times New Roman" w:cs="Times New Roman"/>
          <w:sz w:val="22"/>
          <w:szCs w:val="22"/>
        </w:rPr>
        <w:t xml:space="preserve"> (двадцати) рабочих дней Продавец вправе отказаться от исполнения обязательств по </w:t>
      </w:r>
      <w:r w:rsidR="005E7B26" w:rsidRPr="00CF2388">
        <w:rPr>
          <w:rFonts w:ascii="Times New Roman" w:hAnsi="Times New Roman" w:cs="Times New Roman"/>
          <w:sz w:val="22"/>
          <w:szCs w:val="22"/>
        </w:rPr>
        <w:t xml:space="preserve">передаче </w:t>
      </w:r>
      <w:r w:rsidR="000173C8" w:rsidRPr="00CF2388">
        <w:rPr>
          <w:rFonts w:ascii="Times New Roman" w:hAnsi="Times New Roman" w:cs="Times New Roman"/>
          <w:sz w:val="22"/>
          <w:szCs w:val="22"/>
        </w:rPr>
        <w:t>Товара, удержать всю внесенную Покупателем оплату за Товар  в качестве штрафа,  а также утилизировать Товар с возложением на Покупателя расходов на его утилизацию.</w:t>
      </w:r>
      <w:r w:rsidR="007C4F54" w:rsidRPr="00CF2388">
        <w:rPr>
          <w:rFonts w:ascii="Times New Roman" w:hAnsi="Times New Roman" w:cs="Times New Roman"/>
          <w:sz w:val="22"/>
          <w:szCs w:val="22"/>
        </w:rPr>
        <w:t xml:space="preserve"> Кроме того в случае уклонения Покупателя от самовывоза Товара,</w:t>
      </w:r>
      <w:r w:rsidR="005E7B26" w:rsidRPr="00CF2388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="005E7B26" w:rsidRPr="00CF238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5E7B26" w:rsidRPr="00CF2388">
        <w:rPr>
          <w:rFonts w:ascii="Times New Roman" w:hAnsi="Times New Roman" w:cs="Times New Roman"/>
          <w:sz w:val="22"/>
          <w:szCs w:val="22"/>
        </w:rPr>
        <w:t>. возвращенного Продавцу С</w:t>
      </w:r>
      <w:r w:rsidR="007C4F54" w:rsidRPr="00CF2388">
        <w:rPr>
          <w:rFonts w:ascii="Times New Roman" w:hAnsi="Times New Roman" w:cs="Times New Roman"/>
          <w:sz w:val="22"/>
          <w:szCs w:val="22"/>
        </w:rPr>
        <w:t xml:space="preserve">лужбой доставки, Покупатель возмещает Продавцу убытки, связанные с ненадлежащим исполнением обязательств (стоимость обратной доставки на склад Продавца и т.п.). </w:t>
      </w:r>
    </w:p>
    <w:p w:rsidR="00106914" w:rsidRDefault="007C4F54" w:rsidP="00CF2388">
      <w:pPr>
        <w:pStyle w:val="1"/>
        <w:tabs>
          <w:tab w:val="left" w:pos="567"/>
          <w:tab w:val="left" w:pos="1038"/>
          <w:tab w:val="left" w:pos="11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="00C9551F" w:rsidRPr="00A64DA1">
        <w:rPr>
          <w:rFonts w:ascii="Times New Roman" w:hAnsi="Times New Roman" w:cs="Times New Roman"/>
          <w:sz w:val="22"/>
          <w:szCs w:val="22"/>
        </w:rPr>
        <w:t>сли Покупатель является физическим лицом</w:t>
      </w:r>
      <w:r w:rsidR="00F273F4">
        <w:rPr>
          <w:rFonts w:ascii="Times New Roman" w:hAnsi="Times New Roman" w:cs="Times New Roman"/>
          <w:sz w:val="22"/>
          <w:szCs w:val="22"/>
        </w:rPr>
        <w:t>, а</w:t>
      </w:r>
      <w:r w:rsidR="00ED5647">
        <w:rPr>
          <w:rFonts w:ascii="Times New Roman" w:hAnsi="Times New Roman" w:cs="Times New Roman"/>
          <w:sz w:val="22"/>
          <w:szCs w:val="22"/>
        </w:rPr>
        <w:t xml:space="preserve"> Товар не относится к товару, указанному в п.6.3. и 6.4. Оферты</w:t>
      </w:r>
      <w:r w:rsidR="00C9551F" w:rsidRPr="00A64DA1">
        <w:rPr>
          <w:rFonts w:ascii="Times New Roman" w:hAnsi="Times New Roman" w:cs="Times New Roman"/>
          <w:sz w:val="22"/>
          <w:szCs w:val="22"/>
        </w:rPr>
        <w:t>,</w:t>
      </w:r>
      <w:r w:rsidR="00454DD1" w:rsidRPr="00A64DA1">
        <w:rPr>
          <w:rFonts w:ascii="Times New Roman" w:hAnsi="Times New Roman" w:cs="Times New Roman"/>
          <w:sz w:val="22"/>
          <w:szCs w:val="22"/>
        </w:rPr>
        <w:t xml:space="preserve"> денежные средства Покупателя подлежат возврату Покупателю по его заявлению в течение </w:t>
      </w:r>
      <w:r w:rsidR="00E5785D" w:rsidRPr="00A64DA1">
        <w:rPr>
          <w:rFonts w:ascii="Times New Roman" w:hAnsi="Times New Roman" w:cs="Times New Roman"/>
          <w:sz w:val="22"/>
          <w:szCs w:val="22"/>
        </w:rPr>
        <w:t xml:space="preserve">5 рабочих </w:t>
      </w:r>
      <w:r w:rsidR="00454DD1" w:rsidRPr="00A64DA1">
        <w:rPr>
          <w:rFonts w:ascii="Times New Roman" w:hAnsi="Times New Roman" w:cs="Times New Roman"/>
          <w:sz w:val="22"/>
          <w:szCs w:val="22"/>
        </w:rPr>
        <w:t>дней с момента получения Продавцом от Покупателя такого заявления</w:t>
      </w:r>
      <w:r w:rsidR="0037217A">
        <w:rPr>
          <w:rFonts w:ascii="Times New Roman" w:hAnsi="Times New Roman" w:cs="Times New Roman"/>
          <w:sz w:val="22"/>
          <w:szCs w:val="22"/>
        </w:rPr>
        <w:t xml:space="preserve"> за вычетом стоимости обратной доставки Заказа на склад Продавца</w:t>
      </w:r>
      <w:r w:rsidR="00ED5647">
        <w:rPr>
          <w:rFonts w:ascii="Times New Roman" w:hAnsi="Times New Roman" w:cs="Times New Roman"/>
          <w:sz w:val="22"/>
          <w:szCs w:val="22"/>
        </w:rPr>
        <w:t xml:space="preserve">, </w:t>
      </w:r>
      <w:r w:rsidR="00106914">
        <w:rPr>
          <w:rFonts w:ascii="Times New Roman" w:hAnsi="Times New Roman" w:cs="Times New Roman"/>
          <w:sz w:val="22"/>
          <w:szCs w:val="22"/>
        </w:rPr>
        <w:t>если Товар, относится к Товару</w:t>
      </w:r>
      <w:r w:rsidR="00ED5647">
        <w:rPr>
          <w:rFonts w:ascii="Times New Roman" w:hAnsi="Times New Roman" w:cs="Times New Roman"/>
          <w:sz w:val="22"/>
          <w:szCs w:val="22"/>
        </w:rPr>
        <w:t>, указанно</w:t>
      </w:r>
      <w:r w:rsidR="00106914">
        <w:rPr>
          <w:rFonts w:ascii="Times New Roman" w:hAnsi="Times New Roman" w:cs="Times New Roman"/>
          <w:sz w:val="22"/>
          <w:szCs w:val="22"/>
        </w:rPr>
        <w:t>му</w:t>
      </w:r>
      <w:r w:rsidR="00ED5647">
        <w:rPr>
          <w:rFonts w:ascii="Times New Roman" w:hAnsi="Times New Roman" w:cs="Times New Roman"/>
          <w:sz w:val="22"/>
          <w:szCs w:val="22"/>
        </w:rPr>
        <w:t xml:space="preserve"> в п.6.3. и 6.4. </w:t>
      </w:r>
      <w:r w:rsidR="00106914">
        <w:rPr>
          <w:rFonts w:ascii="Times New Roman" w:hAnsi="Times New Roman" w:cs="Times New Roman"/>
          <w:sz w:val="22"/>
          <w:szCs w:val="22"/>
        </w:rPr>
        <w:t>(</w:t>
      </w:r>
      <w:r w:rsidR="00ED5647">
        <w:rPr>
          <w:rFonts w:ascii="Times New Roman" w:hAnsi="Times New Roman" w:cs="Times New Roman"/>
          <w:sz w:val="22"/>
          <w:szCs w:val="22"/>
        </w:rPr>
        <w:t>ввиду того, что данный товар не подлежит обмену и возврату</w:t>
      </w:r>
      <w:r w:rsidR="00106914">
        <w:rPr>
          <w:rFonts w:ascii="Times New Roman" w:hAnsi="Times New Roman" w:cs="Times New Roman"/>
          <w:sz w:val="22"/>
          <w:szCs w:val="22"/>
        </w:rPr>
        <w:t>)</w:t>
      </w:r>
      <w:r w:rsidR="00ED5647">
        <w:rPr>
          <w:rFonts w:ascii="Times New Roman" w:hAnsi="Times New Roman" w:cs="Times New Roman"/>
          <w:sz w:val="22"/>
          <w:szCs w:val="22"/>
        </w:rPr>
        <w:t>, денежные средства возврату не подлежат</w:t>
      </w:r>
      <w:r w:rsidR="002D4537">
        <w:rPr>
          <w:rFonts w:ascii="Times New Roman" w:hAnsi="Times New Roman" w:cs="Times New Roman"/>
          <w:sz w:val="22"/>
          <w:szCs w:val="22"/>
        </w:rPr>
        <w:t>, за исключением случаев, когда Продавец по собственному добровольному решению аннулировал такой Заказ</w:t>
      </w:r>
      <w:r w:rsidR="00454DD1" w:rsidRPr="00A64DA1">
        <w:rPr>
          <w:rFonts w:ascii="Times New Roman" w:hAnsi="Times New Roman" w:cs="Times New Roman"/>
          <w:sz w:val="22"/>
          <w:szCs w:val="22"/>
        </w:rPr>
        <w:t>.</w:t>
      </w:r>
      <w:r w:rsidR="00C9551F" w:rsidRPr="00A64DA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5A4E" w:rsidRPr="00A64DA1" w:rsidRDefault="00AF5A4E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15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Риски случайной гибели Товара переходят к Покупателю: </w:t>
      </w:r>
    </w:p>
    <w:p w:rsidR="00AF5A4E" w:rsidRPr="00A64DA1" w:rsidRDefault="00AF5A4E" w:rsidP="00C25C86">
      <w:pPr>
        <w:pStyle w:val="1"/>
        <w:tabs>
          <w:tab w:val="left" w:pos="567"/>
          <w:tab w:val="left" w:pos="1038"/>
          <w:tab w:val="left" w:pos="11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- при самовывозе Покупателем - в момент </w:t>
      </w:r>
      <w:r w:rsidR="00897E94" w:rsidRPr="00A64DA1">
        <w:rPr>
          <w:rFonts w:ascii="Times New Roman" w:hAnsi="Times New Roman" w:cs="Times New Roman"/>
          <w:sz w:val="22"/>
          <w:szCs w:val="22"/>
        </w:rPr>
        <w:t>передачи</w:t>
      </w: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DF6358" w:rsidRPr="00A64DA1">
        <w:rPr>
          <w:rFonts w:ascii="Times New Roman" w:hAnsi="Times New Roman" w:cs="Times New Roman"/>
          <w:sz w:val="22"/>
          <w:szCs w:val="22"/>
        </w:rPr>
        <w:t>Т</w:t>
      </w:r>
      <w:r w:rsidRPr="00A64DA1">
        <w:rPr>
          <w:rFonts w:ascii="Times New Roman" w:hAnsi="Times New Roman" w:cs="Times New Roman"/>
          <w:sz w:val="22"/>
          <w:szCs w:val="22"/>
        </w:rPr>
        <w:t xml:space="preserve">овара </w:t>
      </w:r>
      <w:r w:rsidR="00897E94" w:rsidRPr="00A64DA1">
        <w:rPr>
          <w:rFonts w:ascii="Times New Roman" w:hAnsi="Times New Roman" w:cs="Times New Roman"/>
          <w:sz w:val="22"/>
          <w:szCs w:val="22"/>
        </w:rPr>
        <w:t>Покупателю или иному лицу, направленному Покупателем для получения Товара</w:t>
      </w:r>
      <w:r w:rsidRPr="00A64DA1">
        <w:rPr>
          <w:rFonts w:ascii="Times New Roman" w:hAnsi="Times New Roman" w:cs="Times New Roman"/>
          <w:sz w:val="22"/>
          <w:szCs w:val="22"/>
        </w:rPr>
        <w:t>;</w:t>
      </w:r>
    </w:p>
    <w:p w:rsidR="00AF5A4E" w:rsidRDefault="00AF5A4E" w:rsidP="00C25C86">
      <w:pPr>
        <w:pStyle w:val="1"/>
        <w:tabs>
          <w:tab w:val="left" w:pos="567"/>
          <w:tab w:val="left" w:pos="1038"/>
          <w:tab w:val="left" w:pos="11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- при согласовании передачи Заказа путем его доставки - с момента передачи Товара Службе доставки для его доставки Покупателю. </w:t>
      </w:r>
    </w:p>
    <w:p w:rsidR="00FD7A32" w:rsidRDefault="002D4537" w:rsidP="002D4537">
      <w:pPr>
        <w:pStyle w:val="1"/>
        <w:tabs>
          <w:tab w:val="left" w:pos="567"/>
          <w:tab w:val="left" w:pos="1038"/>
          <w:tab w:val="left" w:pos="11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При согласовании передачи Товара путем его самовывоза Покупателем Продавец считается исполнившим свои обязательства по передаче Товара</w:t>
      </w:r>
      <w:r w:rsidRPr="002D4537">
        <w:t xml:space="preserve"> </w:t>
      </w:r>
      <w:r w:rsidRPr="002D4537">
        <w:rPr>
          <w:rFonts w:ascii="Times New Roman" w:hAnsi="Times New Roman" w:cs="Times New Roman"/>
          <w:sz w:val="22"/>
          <w:szCs w:val="22"/>
        </w:rPr>
        <w:t>в момент</w:t>
      </w:r>
      <w:r>
        <w:rPr>
          <w:rFonts w:ascii="Times New Roman" w:hAnsi="Times New Roman" w:cs="Times New Roman"/>
          <w:sz w:val="22"/>
          <w:szCs w:val="22"/>
        </w:rPr>
        <w:t>, когда Т</w:t>
      </w:r>
      <w:r w:rsidRPr="002D4537">
        <w:rPr>
          <w:rFonts w:ascii="Times New Roman" w:hAnsi="Times New Roman" w:cs="Times New Roman"/>
          <w:sz w:val="22"/>
          <w:szCs w:val="22"/>
        </w:rPr>
        <w:t xml:space="preserve">овар готов к передаче </w:t>
      </w:r>
      <w:r>
        <w:rPr>
          <w:rFonts w:ascii="Times New Roman" w:hAnsi="Times New Roman" w:cs="Times New Roman"/>
          <w:sz w:val="22"/>
          <w:szCs w:val="22"/>
        </w:rPr>
        <w:t xml:space="preserve">по согласованному </w:t>
      </w:r>
      <w:r w:rsidR="0037217A">
        <w:rPr>
          <w:rFonts w:ascii="Times New Roman" w:hAnsi="Times New Roman" w:cs="Times New Roman"/>
          <w:sz w:val="22"/>
          <w:szCs w:val="22"/>
        </w:rPr>
        <w:t xml:space="preserve">Сторонами </w:t>
      </w:r>
      <w:r>
        <w:rPr>
          <w:rFonts w:ascii="Times New Roman" w:hAnsi="Times New Roman" w:cs="Times New Roman"/>
          <w:sz w:val="22"/>
          <w:szCs w:val="22"/>
        </w:rPr>
        <w:t xml:space="preserve">адресу и Продавец направил Покупателю уведомление о готовности </w:t>
      </w:r>
      <w:r w:rsidR="0037217A">
        <w:rPr>
          <w:rFonts w:ascii="Times New Roman" w:hAnsi="Times New Roman" w:cs="Times New Roman"/>
          <w:sz w:val="22"/>
          <w:szCs w:val="22"/>
        </w:rPr>
        <w:t xml:space="preserve">Товара </w:t>
      </w:r>
      <w:r>
        <w:rPr>
          <w:rFonts w:ascii="Times New Roman" w:hAnsi="Times New Roman" w:cs="Times New Roman"/>
          <w:sz w:val="22"/>
          <w:szCs w:val="22"/>
        </w:rPr>
        <w:t xml:space="preserve">к передаче. </w:t>
      </w:r>
      <w:r w:rsidR="0037217A">
        <w:rPr>
          <w:rFonts w:ascii="Times New Roman" w:hAnsi="Times New Roman" w:cs="Times New Roman"/>
          <w:sz w:val="22"/>
          <w:szCs w:val="22"/>
        </w:rPr>
        <w:t xml:space="preserve">Покупатель в случае невозможности получения Заказа по причинам, не зависящим от Покупателя (нет доступа к пункту самовывоза, </w:t>
      </w:r>
      <w:r w:rsidR="00272FC7">
        <w:rPr>
          <w:rFonts w:ascii="Times New Roman" w:hAnsi="Times New Roman" w:cs="Times New Roman"/>
          <w:sz w:val="22"/>
          <w:szCs w:val="22"/>
        </w:rPr>
        <w:t xml:space="preserve">курьерская служба не предпринимает попыток связаться и т.п.) обязан уведомить об этом Продавца. </w:t>
      </w:r>
    </w:p>
    <w:p w:rsidR="00016025" w:rsidRPr="00A64DA1" w:rsidRDefault="00016025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15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Срок, в который Продавец обязуется исполнить Заказ (подготовить Заказ для передачи Покупателю), составляет от </w:t>
      </w:r>
      <w:r w:rsidR="00D46FF7" w:rsidRPr="00A64DA1">
        <w:rPr>
          <w:rFonts w:ascii="Times New Roman" w:hAnsi="Times New Roman" w:cs="Times New Roman"/>
          <w:sz w:val="22"/>
          <w:szCs w:val="22"/>
        </w:rPr>
        <w:t>7</w:t>
      </w:r>
      <w:r w:rsidR="00897E94" w:rsidRPr="00A64DA1">
        <w:rPr>
          <w:rFonts w:ascii="Times New Roman" w:hAnsi="Times New Roman" w:cs="Times New Roman"/>
          <w:sz w:val="22"/>
          <w:szCs w:val="22"/>
        </w:rPr>
        <w:t xml:space="preserve"> (семи)</w:t>
      </w:r>
      <w:r w:rsidR="00D46FF7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Pr="00A64DA1">
        <w:rPr>
          <w:rFonts w:ascii="Times New Roman" w:hAnsi="Times New Roman" w:cs="Times New Roman"/>
          <w:sz w:val="22"/>
          <w:szCs w:val="22"/>
        </w:rPr>
        <w:t xml:space="preserve">рабочих дней с момента оплаты Заказа </w:t>
      </w:r>
      <w:r w:rsidR="00811449" w:rsidRPr="00A64DA1">
        <w:rPr>
          <w:rFonts w:ascii="Times New Roman" w:hAnsi="Times New Roman" w:cs="Times New Roman"/>
          <w:sz w:val="22"/>
          <w:szCs w:val="22"/>
        </w:rPr>
        <w:t xml:space="preserve">(а также когда применимо – доставки) </w:t>
      </w:r>
      <w:r w:rsidRPr="00A64DA1">
        <w:rPr>
          <w:rFonts w:ascii="Times New Roman" w:hAnsi="Times New Roman" w:cs="Times New Roman"/>
          <w:sz w:val="22"/>
          <w:szCs w:val="22"/>
        </w:rPr>
        <w:t>Покупателем. Срок исполнения Заказа зависит от наличия заказанных позиций Товара на складе Продавца и времени, необходимого на обработку Заказа. Сроки исполнения Заказа могут быть увеличены Продавцом.</w:t>
      </w:r>
    </w:p>
    <w:p w:rsidR="00EC1E57" w:rsidRPr="00A64DA1" w:rsidRDefault="00811449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15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Условия и с</w:t>
      </w:r>
      <w:r w:rsidR="00AF5A4E" w:rsidRPr="00A64DA1">
        <w:rPr>
          <w:rFonts w:ascii="Times New Roman" w:hAnsi="Times New Roman" w:cs="Times New Roman"/>
          <w:sz w:val="22"/>
          <w:szCs w:val="22"/>
        </w:rPr>
        <w:t xml:space="preserve">роки доставки Товара определяются в соответствии со сроками, установленными привлекаемыми для доставки Товара </w:t>
      </w:r>
      <w:r w:rsidRPr="00A64DA1">
        <w:rPr>
          <w:rFonts w:ascii="Times New Roman" w:hAnsi="Times New Roman" w:cs="Times New Roman"/>
          <w:sz w:val="22"/>
          <w:szCs w:val="22"/>
        </w:rPr>
        <w:t>Службами доставки</w:t>
      </w:r>
      <w:r w:rsidR="00AF5A4E" w:rsidRPr="00A64DA1">
        <w:rPr>
          <w:rFonts w:ascii="Times New Roman" w:hAnsi="Times New Roman" w:cs="Times New Roman"/>
          <w:sz w:val="22"/>
          <w:szCs w:val="22"/>
        </w:rPr>
        <w:t>, П</w:t>
      </w:r>
      <w:r w:rsidRPr="00A64DA1">
        <w:rPr>
          <w:rFonts w:ascii="Times New Roman" w:hAnsi="Times New Roman" w:cs="Times New Roman"/>
          <w:sz w:val="22"/>
          <w:szCs w:val="22"/>
        </w:rPr>
        <w:t>родавец</w:t>
      </w:r>
      <w:r w:rsidR="00AF5A4E" w:rsidRPr="00A64DA1">
        <w:rPr>
          <w:rFonts w:ascii="Times New Roman" w:hAnsi="Times New Roman" w:cs="Times New Roman"/>
          <w:sz w:val="22"/>
          <w:szCs w:val="22"/>
        </w:rPr>
        <w:t xml:space="preserve"> не несет ответственности за соблюдение </w:t>
      </w:r>
      <w:r w:rsidRPr="00A64DA1">
        <w:rPr>
          <w:rFonts w:ascii="Times New Roman" w:hAnsi="Times New Roman" w:cs="Times New Roman"/>
          <w:sz w:val="22"/>
          <w:szCs w:val="22"/>
        </w:rPr>
        <w:t xml:space="preserve">Соответствующей Службой доставки </w:t>
      </w:r>
      <w:r w:rsidR="00AF5A4E" w:rsidRPr="00A64DA1">
        <w:rPr>
          <w:rFonts w:ascii="Times New Roman" w:hAnsi="Times New Roman" w:cs="Times New Roman"/>
          <w:sz w:val="22"/>
          <w:szCs w:val="22"/>
        </w:rPr>
        <w:t xml:space="preserve">сроков доставки. </w:t>
      </w:r>
      <w:r w:rsidR="005024C3" w:rsidRPr="00A64DA1">
        <w:rPr>
          <w:rFonts w:ascii="Times New Roman" w:hAnsi="Times New Roman" w:cs="Times New Roman"/>
          <w:sz w:val="22"/>
          <w:szCs w:val="22"/>
        </w:rPr>
        <w:t>В случ</w:t>
      </w:r>
      <w:r w:rsidR="00EC1E57" w:rsidRPr="00A64DA1">
        <w:rPr>
          <w:rFonts w:ascii="Times New Roman" w:hAnsi="Times New Roman" w:cs="Times New Roman"/>
          <w:sz w:val="22"/>
          <w:szCs w:val="22"/>
        </w:rPr>
        <w:t>ае если Заказ не был передан</w:t>
      </w:r>
      <w:r w:rsidR="00815A59" w:rsidRPr="00A64DA1">
        <w:rPr>
          <w:rFonts w:ascii="Times New Roman" w:hAnsi="Times New Roman" w:cs="Times New Roman"/>
          <w:sz w:val="22"/>
          <w:szCs w:val="22"/>
        </w:rPr>
        <w:t xml:space="preserve"> Службой доставки</w:t>
      </w:r>
      <w:r w:rsidR="00EC1E57" w:rsidRPr="00A64DA1">
        <w:rPr>
          <w:rFonts w:ascii="Times New Roman" w:hAnsi="Times New Roman" w:cs="Times New Roman"/>
          <w:sz w:val="22"/>
          <w:szCs w:val="22"/>
        </w:rPr>
        <w:t xml:space="preserve"> Покупателю по его вине, </w:t>
      </w:r>
      <w:r w:rsidR="00815A59" w:rsidRPr="00A64DA1">
        <w:rPr>
          <w:rFonts w:ascii="Times New Roman" w:hAnsi="Times New Roman" w:cs="Times New Roman"/>
          <w:sz w:val="22"/>
          <w:szCs w:val="22"/>
        </w:rPr>
        <w:t>Покупатель самостоятельно оплачивает Службе доставки услуги за повторную попытку вручения, хранение заказа и т.п.</w:t>
      </w:r>
      <w:r w:rsidRPr="00A64DA1">
        <w:rPr>
          <w:rFonts w:ascii="Times New Roman" w:hAnsi="Times New Roman" w:cs="Times New Roman"/>
          <w:sz w:val="22"/>
          <w:szCs w:val="22"/>
        </w:rPr>
        <w:t>,</w:t>
      </w:r>
      <w:r w:rsidR="00815A59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EC1E57" w:rsidRPr="00A64DA1">
        <w:rPr>
          <w:rFonts w:ascii="Times New Roman" w:hAnsi="Times New Roman" w:cs="Times New Roman"/>
          <w:sz w:val="22"/>
          <w:szCs w:val="22"/>
        </w:rPr>
        <w:t>последующая доставка производится в новые с</w:t>
      </w:r>
      <w:r w:rsidRPr="00A64DA1">
        <w:rPr>
          <w:rFonts w:ascii="Times New Roman" w:hAnsi="Times New Roman" w:cs="Times New Roman"/>
          <w:sz w:val="22"/>
          <w:szCs w:val="22"/>
        </w:rPr>
        <w:t>роки, согласованные с Продавцом</w:t>
      </w:r>
      <w:r w:rsidR="00265C77" w:rsidRPr="00A64DA1">
        <w:rPr>
          <w:rFonts w:ascii="Times New Roman" w:hAnsi="Times New Roman" w:cs="Times New Roman"/>
          <w:sz w:val="22"/>
          <w:szCs w:val="22"/>
        </w:rPr>
        <w:t>. В случае если Заказ не был вручен Покупателю по причинам</w:t>
      </w:r>
      <w:r w:rsidR="00BD2C48">
        <w:rPr>
          <w:rFonts w:ascii="Times New Roman" w:hAnsi="Times New Roman" w:cs="Times New Roman"/>
          <w:sz w:val="22"/>
          <w:szCs w:val="22"/>
        </w:rPr>
        <w:t>,</w:t>
      </w:r>
      <w:r w:rsidR="00265C77" w:rsidRPr="00A64DA1">
        <w:rPr>
          <w:rFonts w:ascii="Times New Roman" w:hAnsi="Times New Roman" w:cs="Times New Roman"/>
          <w:sz w:val="22"/>
          <w:szCs w:val="22"/>
        </w:rPr>
        <w:t xml:space="preserve"> зависящим от Покупателя, и вернулся Продавцу, Покупатель возмещает Продавцу стоимость обратной доставки Заказа Продавцу, стоимость такой доставки может быть удержана из оплаты, внесенной Покупателем за Заказ</w:t>
      </w:r>
      <w:r w:rsidR="00EC1E57" w:rsidRPr="00A64DA1">
        <w:rPr>
          <w:rFonts w:ascii="Times New Roman" w:hAnsi="Times New Roman" w:cs="Times New Roman"/>
          <w:sz w:val="22"/>
          <w:szCs w:val="22"/>
        </w:rPr>
        <w:t>.</w:t>
      </w:r>
    </w:p>
    <w:p w:rsidR="00010957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20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39" w:name="bookmark43"/>
      <w:bookmarkStart w:id="40" w:name="bookmark47"/>
      <w:bookmarkEnd w:id="39"/>
      <w:bookmarkEnd w:id="40"/>
      <w:r w:rsidRPr="00A64DA1">
        <w:rPr>
          <w:rFonts w:ascii="Times New Roman" w:hAnsi="Times New Roman" w:cs="Times New Roman"/>
          <w:sz w:val="22"/>
          <w:szCs w:val="22"/>
        </w:rPr>
        <w:t>При получении Товара Покупатель обязан</w:t>
      </w:r>
      <w:r w:rsidR="00F1311B" w:rsidRPr="00A64DA1">
        <w:rPr>
          <w:rFonts w:ascii="Times New Roman" w:hAnsi="Times New Roman" w:cs="Times New Roman"/>
          <w:sz w:val="22"/>
          <w:szCs w:val="22"/>
        </w:rPr>
        <w:t xml:space="preserve"> в момент его получения от </w:t>
      </w:r>
      <w:r w:rsidR="00256516" w:rsidRPr="00A64DA1">
        <w:rPr>
          <w:rFonts w:ascii="Times New Roman" w:hAnsi="Times New Roman" w:cs="Times New Roman"/>
          <w:sz w:val="22"/>
          <w:szCs w:val="22"/>
        </w:rPr>
        <w:t xml:space="preserve">Продавца или </w:t>
      </w:r>
      <w:r w:rsidR="00F1311B" w:rsidRPr="00A64DA1">
        <w:rPr>
          <w:rFonts w:ascii="Times New Roman" w:hAnsi="Times New Roman" w:cs="Times New Roman"/>
          <w:sz w:val="22"/>
          <w:szCs w:val="22"/>
        </w:rPr>
        <w:t>Службы доставки</w:t>
      </w: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EA0D19" w:rsidRPr="00A64DA1">
        <w:rPr>
          <w:rFonts w:ascii="Times New Roman" w:hAnsi="Times New Roman" w:cs="Times New Roman"/>
          <w:sz w:val="22"/>
          <w:szCs w:val="22"/>
        </w:rPr>
        <w:t>проверить целостность и количество упаковок Заказа</w:t>
      </w:r>
      <w:r w:rsidRPr="00A64DA1">
        <w:rPr>
          <w:rFonts w:ascii="Times New Roman" w:hAnsi="Times New Roman" w:cs="Times New Roman"/>
          <w:sz w:val="22"/>
          <w:szCs w:val="22"/>
        </w:rPr>
        <w:t xml:space="preserve">. </w:t>
      </w:r>
      <w:r w:rsidR="00AF5A4E" w:rsidRPr="00A64DA1">
        <w:rPr>
          <w:rFonts w:ascii="Times New Roman" w:hAnsi="Times New Roman" w:cs="Times New Roman"/>
          <w:sz w:val="22"/>
          <w:szCs w:val="22"/>
        </w:rPr>
        <w:t xml:space="preserve">Проверка количества Товара и качества в части видимых недостатков осуществляется Покупателем в одностороннем порядке </w:t>
      </w:r>
      <w:r w:rsidR="00AF5A4E" w:rsidRPr="00A64DA1">
        <w:rPr>
          <w:rFonts w:ascii="Times New Roman" w:hAnsi="Times New Roman" w:cs="Times New Roman"/>
          <w:b/>
          <w:sz w:val="22"/>
          <w:szCs w:val="22"/>
        </w:rPr>
        <w:t xml:space="preserve">с </w:t>
      </w:r>
      <w:proofErr w:type="spellStart"/>
      <w:r w:rsidR="00AF5A4E" w:rsidRPr="00A64DA1">
        <w:rPr>
          <w:rFonts w:ascii="Times New Roman" w:hAnsi="Times New Roman" w:cs="Times New Roman"/>
          <w:b/>
          <w:sz w:val="22"/>
          <w:szCs w:val="22"/>
        </w:rPr>
        <w:t>видеофиксацией</w:t>
      </w:r>
      <w:proofErr w:type="spellEnd"/>
      <w:r w:rsidR="00AF5A4E" w:rsidRPr="00A64DA1">
        <w:rPr>
          <w:rFonts w:ascii="Times New Roman" w:hAnsi="Times New Roman" w:cs="Times New Roman"/>
          <w:b/>
          <w:sz w:val="22"/>
          <w:szCs w:val="22"/>
        </w:rPr>
        <w:t xml:space="preserve"> процесса вскрытия упаковки и осмотра Товара</w:t>
      </w:r>
      <w:r w:rsidR="00AF5A4E" w:rsidRPr="00A64DA1">
        <w:rPr>
          <w:rFonts w:ascii="Times New Roman" w:hAnsi="Times New Roman" w:cs="Times New Roman"/>
          <w:sz w:val="22"/>
          <w:szCs w:val="22"/>
        </w:rPr>
        <w:t xml:space="preserve"> в течение 10 (десяти) календарных дней с момента передачи Продавцом Товара Покупателю или Службе доставки. Иной срок может быть согласован Сторонами, в  </w:t>
      </w:r>
      <w:proofErr w:type="spellStart"/>
      <w:r w:rsidR="00AF5A4E" w:rsidRPr="00A64DA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AF5A4E" w:rsidRPr="00A64DA1">
        <w:rPr>
          <w:rFonts w:ascii="Times New Roman" w:hAnsi="Times New Roman" w:cs="Times New Roman"/>
          <w:sz w:val="22"/>
          <w:szCs w:val="22"/>
        </w:rPr>
        <w:t xml:space="preserve">. путем указания в Счете, Личном кабинете, посредством электронной почты и т.п. </w:t>
      </w:r>
    </w:p>
    <w:p w:rsidR="00913FF0" w:rsidRPr="00A64DA1" w:rsidRDefault="00010957" w:rsidP="00C25C86">
      <w:pPr>
        <w:pStyle w:val="1"/>
        <w:tabs>
          <w:tab w:val="left" w:pos="567"/>
          <w:tab w:val="left" w:pos="1038"/>
          <w:tab w:val="left" w:pos="12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  <w:t xml:space="preserve">Если </w:t>
      </w:r>
      <w:r w:rsidR="00BF1CCC" w:rsidRPr="00A64DA1">
        <w:rPr>
          <w:rFonts w:ascii="Times New Roman" w:hAnsi="Times New Roman" w:cs="Times New Roman"/>
          <w:sz w:val="22"/>
          <w:szCs w:val="22"/>
        </w:rPr>
        <w:t>П</w:t>
      </w:r>
      <w:r w:rsidRPr="00A64DA1">
        <w:rPr>
          <w:rFonts w:ascii="Times New Roman" w:hAnsi="Times New Roman" w:cs="Times New Roman"/>
          <w:sz w:val="22"/>
          <w:szCs w:val="22"/>
        </w:rPr>
        <w:t>окупателем выступает юридическое лицо или индивидуальный предприниматель, п</w:t>
      </w:r>
      <w:r w:rsidR="00AF5A4E" w:rsidRPr="00A64DA1">
        <w:rPr>
          <w:rFonts w:ascii="Times New Roman" w:hAnsi="Times New Roman" w:cs="Times New Roman"/>
          <w:sz w:val="22"/>
          <w:szCs w:val="22"/>
        </w:rPr>
        <w:t xml:space="preserve">ретензии по количеству и качеству Товара в части видимых недостатков могут быть заявлены Покупателем в пределах </w:t>
      </w:r>
      <w:proofErr w:type="spellStart"/>
      <w:r w:rsidR="00AF5A4E" w:rsidRPr="00A64DA1">
        <w:rPr>
          <w:rFonts w:ascii="Times New Roman" w:hAnsi="Times New Roman" w:cs="Times New Roman"/>
          <w:sz w:val="22"/>
          <w:szCs w:val="22"/>
        </w:rPr>
        <w:t>вышеустановленных</w:t>
      </w:r>
      <w:proofErr w:type="spellEnd"/>
      <w:r w:rsidR="00AF5A4E" w:rsidRPr="00A64DA1">
        <w:rPr>
          <w:rFonts w:ascii="Times New Roman" w:hAnsi="Times New Roman" w:cs="Times New Roman"/>
          <w:sz w:val="22"/>
          <w:szCs w:val="22"/>
        </w:rPr>
        <w:t xml:space="preserve"> сроков на приемку Товара</w:t>
      </w:r>
      <w:r w:rsidR="00913FF0" w:rsidRPr="00A64DA1">
        <w:rPr>
          <w:rFonts w:ascii="Times New Roman" w:hAnsi="Times New Roman" w:cs="Times New Roman"/>
          <w:sz w:val="22"/>
          <w:szCs w:val="22"/>
        </w:rPr>
        <w:t xml:space="preserve">, претензии по скрытым недостаткам Товара, которые не могли быть выявлены Покупателем при приемке Товара по качеству в сроки, установленные </w:t>
      </w:r>
      <w:proofErr w:type="spellStart"/>
      <w:r w:rsidR="00913FF0" w:rsidRPr="00A64DA1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="00913FF0" w:rsidRPr="00A64DA1">
        <w:rPr>
          <w:rFonts w:ascii="Times New Roman" w:hAnsi="Times New Roman" w:cs="Times New Roman"/>
          <w:sz w:val="22"/>
          <w:szCs w:val="22"/>
        </w:rPr>
        <w:t xml:space="preserve">. 1 настоящего пункта, могут быть заявлены Покупателем в пределах гарантийного срока. </w:t>
      </w:r>
      <w:r w:rsidR="0016307C" w:rsidRPr="00A64DA1">
        <w:rPr>
          <w:rFonts w:ascii="Times New Roman" w:hAnsi="Times New Roman" w:cs="Times New Roman"/>
          <w:sz w:val="22"/>
          <w:szCs w:val="22"/>
        </w:rPr>
        <w:t xml:space="preserve">Покупатель до использования Товара для производства продукции / последующей перепродажи Товара должен провести проверку Товара по качеству и количеству, а также провести тестирование Товара  для  проверки его пригодности для производства Товара. Продавец не возмещает </w:t>
      </w:r>
      <w:r w:rsidR="0016307C" w:rsidRPr="00A64DA1">
        <w:rPr>
          <w:rFonts w:ascii="Times New Roman" w:hAnsi="Times New Roman" w:cs="Times New Roman"/>
          <w:sz w:val="22"/>
          <w:szCs w:val="22"/>
        </w:rPr>
        <w:lastRenderedPageBreak/>
        <w:t>Покупателю убытки, связанные с производством продукции с использованием Товара / удовлетворением требований потребителей, при нарушении Покупателем вышеуказанных условий.</w:t>
      </w:r>
    </w:p>
    <w:p w:rsidR="00010957" w:rsidRPr="00A64DA1" w:rsidRDefault="00913FF0" w:rsidP="00C25C86">
      <w:pPr>
        <w:pStyle w:val="1"/>
        <w:tabs>
          <w:tab w:val="left" w:pos="567"/>
          <w:tab w:val="left" w:pos="1038"/>
          <w:tab w:val="left" w:pos="12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ab/>
      </w:r>
      <w:r w:rsidR="00010957" w:rsidRPr="00A64DA1">
        <w:rPr>
          <w:rFonts w:ascii="Times New Roman" w:hAnsi="Times New Roman" w:cs="Times New Roman"/>
          <w:sz w:val="22"/>
          <w:szCs w:val="22"/>
        </w:rPr>
        <w:t>Если Покупателем является физическое лицо, приобретающее  Товар для личных и семейных нужд</w:t>
      </w:r>
      <w:r w:rsidR="00BF1CCC" w:rsidRPr="00A64DA1">
        <w:rPr>
          <w:rFonts w:ascii="Times New Roman" w:hAnsi="Times New Roman" w:cs="Times New Roman"/>
          <w:sz w:val="22"/>
          <w:szCs w:val="22"/>
        </w:rPr>
        <w:t>,</w:t>
      </w:r>
      <w:r w:rsidR="00010957" w:rsidRPr="00A64DA1">
        <w:rPr>
          <w:rFonts w:ascii="Times New Roman" w:hAnsi="Times New Roman" w:cs="Times New Roman"/>
          <w:sz w:val="22"/>
          <w:szCs w:val="22"/>
        </w:rPr>
        <w:t xml:space="preserve"> претензии по качеству могут быть заявлены в соответствии с правилами, установленными Законом РФ от 07.02.1992 N 2300-1 "О защите прав потребителей", а по количеству – в течение  сроков, установленных в </w:t>
      </w:r>
      <w:proofErr w:type="spellStart"/>
      <w:r w:rsidR="00010957" w:rsidRPr="00A64DA1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="00010957" w:rsidRPr="00A64DA1">
        <w:rPr>
          <w:rFonts w:ascii="Times New Roman" w:hAnsi="Times New Roman" w:cs="Times New Roman"/>
          <w:sz w:val="22"/>
          <w:szCs w:val="22"/>
        </w:rPr>
        <w:t>. 1 настоящего пункта.</w:t>
      </w:r>
    </w:p>
    <w:p w:rsidR="00010957" w:rsidRPr="00A64DA1" w:rsidRDefault="00010957" w:rsidP="00C25C86">
      <w:pPr>
        <w:pStyle w:val="1"/>
        <w:numPr>
          <w:ilvl w:val="1"/>
          <w:numId w:val="6"/>
        </w:numPr>
        <w:tabs>
          <w:tab w:val="left" w:pos="567"/>
          <w:tab w:val="left" w:pos="1038"/>
          <w:tab w:val="left" w:pos="120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b/>
          <w:sz w:val="22"/>
          <w:szCs w:val="22"/>
        </w:rPr>
        <w:t>Допустимые отклонения по количеству и качеству Товара</w:t>
      </w:r>
      <w:r w:rsidR="002D62B4" w:rsidRPr="00A64DA1">
        <w:rPr>
          <w:rFonts w:ascii="Times New Roman" w:hAnsi="Times New Roman" w:cs="Times New Roman"/>
          <w:b/>
          <w:sz w:val="22"/>
          <w:szCs w:val="22"/>
        </w:rPr>
        <w:t>.</w:t>
      </w:r>
      <w:r w:rsidR="002D62B4" w:rsidRPr="00A64DA1">
        <w:rPr>
          <w:rFonts w:ascii="Times New Roman" w:hAnsi="Times New Roman" w:cs="Times New Roman"/>
          <w:sz w:val="22"/>
          <w:szCs w:val="22"/>
        </w:rPr>
        <w:t xml:space="preserve"> С учетом особенностей Товара, в </w:t>
      </w:r>
      <w:proofErr w:type="spellStart"/>
      <w:r w:rsidR="002D62B4" w:rsidRPr="00A64DA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2D62B4" w:rsidRPr="00A64DA1">
        <w:rPr>
          <w:rFonts w:ascii="Times New Roman" w:hAnsi="Times New Roman" w:cs="Times New Roman"/>
          <w:sz w:val="22"/>
          <w:szCs w:val="22"/>
        </w:rPr>
        <w:t>. исчислением его количества метражом</w:t>
      </w:r>
      <w:r w:rsidR="00BF1CCC" w:rsidRPr="00A64DA1">
        <w:rPr>
          <w:rFonts w:ascii="Times New Roman" w:hAnsi="Times New Roman" w:cs="Times New Roman"/>
          <w:sz w:val="22"/>
          <w:szCs w:val="22"/>
        </w:rPr>
        <w:t>, весом и т.п.</w:t>
      </w:r>
      <w:r w:rsidR="002D62B4" w:rsidRPr="00A64DA1">
        <w:rPr>
          <w:rFonts w:ascii="Times New Roman" w:hAnsi="Times New Roman" w:cs="Times New Roman"/>
          <w:sz w:val="22"/>
          <w:szCs w:val="22"/>
        </w:rPr>
        <w:t>, допустимое отклонение фактически переданного Товара от заказанного Покупателем количества товара составляет  -/+ 5%. При отклонении количества Товара в рамках допустимого отклонения общая стоимость Заказа не меняется. Допустимое количество брака составляет  5% от общего количества</w:t>
      </w:r>
      <w:r w:rsidR="00BF1CCC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2D62B4" w:rsidRPr="00A64DA1">
        <w:rPr>
          <w:rFonts w:ascii="Times New Roman" w:hAnsi="Times New Roman" w:cs="Times New Roman"/>
          <w:sz w:val="22"/>
          <w:szCs w:val="22"/>
        </w:rPr>
        <w:t xml:space="preserve">Товара. При отклонении качества Товара в рамках допустимого отклонения общая стоимость Заказа не меняется. Покупатель </w:t>
      </w:r>
      <w:r w:rsidR="00BF1CCC" w:rsidRPr="00A64DA1">
        <w:rPr>
          <w:rFonts w:ascii="Times New Roman" w:hAnsi="Times New Roman" w:cs="Times New Roman"/>
          <w:sz w:val="22"/>
          <w:szCs w:val="22"/>
        </w:rPr>
        <w:t xml:space="preserve">при выявлении отклонения сверх допустимого незамедлительно </w:t>
      </w:r>
      <w:r w:rsidR="002D62B4" w:rsidRPr="00A64DA1">
        <w:rPr>
          <w:rFonts w:ascii="Times New Roman" w:hAnsi="Times New Roman" w:cs="Times New Roman"/>
          <w:sz w:val="22"/>
          <w:szCs w:val="22"/>
        </w:rPr>
        <w:t xml:space="preserve">уведомляет </w:t>
      </w:r>
      <w:r w:rsidR="00BF1CCC" w:rsidRPr="00A64DA1">
        <w:rPr>
          <w:rFonts w:ascii="Times New Roman" w:hAnsi="Times New Roman" w:cs="Times New Roman"/>
          <w:sz w:val="22"/>
          <w:szCs w:val="22"/>
        </w:rPr>
        <w:t xml:space="preserve">об этом </w:t>
      </w:r>
      <w:r w:rsidR="002D62B4" w:rsidRPr="00A64DA1">
        <w:rPr>
          <w:rFonts w:ascii="Times New Roman" w:hAnsi="Times New Roman" w:cs="Times New Roman"/>
          <w:sz w:val="22"/>
          <w:szCs w:val="22"/>
        </w:rPr>
        <w:t>Продавца.</w:t>
      </w:r>
    </w:p>
    <w:p w:rsidR="00BF1CCC" w:rsidRPr="00A64DA1" w:rsidRDefault="00BF1CCC" w:rsidP="00A64DA1">
      <w:pPr>
        <w:pStyle w:val="1"/>
        <w:tabs>
          <w:tab w:val="left" w:pos="1038"/>
          <w:tab w:val="left" w:pos="127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41" w:name="bookmark56"/>
      <w:bookmarkEnd w:id="41"/>
    </w:p>
    <w:p w:rsidR="00603F7E" w:rsidRPr="00A64DA1" w:rsidRDefault="00BB11D3" w:rsidP="00C25C86">
      <w:pPr>
        <w:pStyle w:val="11"/>
        <w:keepNext/>
        <w:keepLines/>
        <w:numPr>
          <w:ilvl w:val="0"/>
          <w:numId w:val="6"/>
        </w:numPr>
        <w:tabs>
          <w:tab w:val="left" w:pos="10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42" w:name="bookmark59"/>
      <w:bookmarkStart w:id="43" w:name="bookmark57"/>
      <w:bookmarkStart w:id="44" w:name="bookmark58"/>
      <w:bookmarkStart w:id="45" w:name="bookmark60"/>
      <w:bookmarkEnd w:id="42"/>
      <w:r w:rsidRPr="00A64DA1">
        <w:rPr>
          <w:rFonts w:ascii="Times New Roman" w:hAnsi="Times New Roman" w:cs="Times New Roman"/>
          <w:sz w:val="22"/>
          <w:szCs w:val="22"/>
        </w:rPr>
        <w:t>Обмен и возврат Товара</w:t>
      </w:r>
      <w:bookmarkStart w:id="46" w:name="bookmark61"/>
      <w:bookmarkEnd w:id="43"/>
      <w:bookmarkEnd w:id="44"/>
      <w:bookmarkEnd w:id="45"/>
      <w:bookmarkEnd w:id="46"/>
      <w:r w:rsidR="00603F7E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E47C41" w:rsidRPr="00A64DA1">
        <w:rPr>
          <w:rFonts w:ascii="Times New Roman" w:hAnsi="Times New Roman" w:cs="Times New Roman"/>
          <w:sz w:val="22"/>
          <w:szCs w:val="22"/>
        </w:rPr>
        <w:t>надлежащего качества</w:t>
      </w:r>
      <w:r w:rsidR="00C25C86">
        <w:rPr>
          <w:rFonts w:ascii="Times New Roman" w:hAnsi="Times New Roman" w:cs="Times New Roman"/>
          <w:sz w:val="22"/>
          <w:szCs w:val="22"/>
        </w:rPr>
        <w:t>.</w:t>
      </w:r>
    </w:p>
    <w:p w:rsidR="00F43C53" w:rsidRPr="00A64DA1" w:rsidRDefault="00F43C53" w:rsidP="00C25C86">
      <w:pPr>
        <w:pStyle w:val="ac"/>
        <w:numPr>
          <w:ilvl w:val="1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</w:rPr>
      </w:pPr>
      <w:r w:rsidRPr="00A64DA1">
        <w:rPr>
          <w:rFonts w:ascii="Times New Roman" w:hAnsi="Times New Roman" w:cs="Times New Roman"/>
        </w:rPr>
        <w:t xml:space="preserve">Обмен и возврат </w:t>
      </w:r>
      <w:r w:rsidR="00DC45FE" w:rsidRPr="00A64DA1">
        <w:rPr>
          <w:rFonts w:ascii="Times New Roman" w:hAnsi="Times New Roman" w:cs="Times New Roman"/>
        </w:rPr>
        <w:t>Т</w:t>
      </w:r>
      <w:r w:rsidRPr="00A64DA1">
        <w:rPr>
          <w:rFonts w:ascii="Times New Roman" w:hAnsi="Times New Roman" w:cs="Times New Roman"/>
        </w:rPr>
        <w:t>овара надлежащего качества Покупателем юридическим лицом или индивидуальным предпринимателем не допускается (в</w:t>
      </w:r>
      <w:r w:rsidRPr="00A64DA1">
        <w:rPr>
          <w:rFonts w:ascii="Times New Roman" w:eastAsia="Arial" w:hAnsi="Times New Roman" w:cs="Times New Roman"/>
        </w:rPr>
        <w:t xml:space="preserve"> соответствии с ч.1 ст.310, ч.2</w:t>
      </w:r>
      <w:r w:rsidR="0074191B" w:rsidRPr="00A64DA1">
        <w:rPr>
          <w:rFonts w:ascii="Times New Roman" w:eastAsia="Arial" w:hAnsi="Times New Roman" w:cs="Times New Roman"/>
        </w:rPr>
        <w:t xml:space="preserve"> ст.475 Гражданского кодекса РФ</w:t>
      </w:r>
      <w:r w:rsidRPr="00A64DA1">
        <w:rPr>
          <w:rFonts w:ascii="Times New Roman" w:eastAsia="Arial" w:hAnsi="Times New Roman" w:cs="Times New Roman"/>
        </w:rPr>
        <w:t>).</w:t>
      </w:r>
      <w:r w:rsidR="00C25C86">
        <w:rPr>
          <w:rFonts w:ascii="Times New Roman" w:eastAsia="Arial" w:hAnsi="Times New Roman" w:cs="Times New Roman"/>
        </w:rPr>
        <w:t xml:space="preserve"> Нижеуказанные условия об обмене и возврате Товара надлежащего качества применяются в случаях, когда Покупателем является физическое лицо.</w:t>
      </w:r>
    </w:p>
    <w:p w:rsidR="00C9551F" w:rsidRPr="00A64DA1" w:rsidRDefault="00973EB0" w:rsidP="00C25C86">
      <w:pPr>
        <w:pStyle w:val="ac"/>
        <w:numPr>
          <w:ilvl w:val="1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</w:rPr>
      </w:pPr>
      <w:r w:rsidRPr="00A64DA1">
        <w:rPr>
          <w:rFonts w:ascii="Times New Roman" w:hAnsi="Times New Roman" w:cs="Times New Roman"/>
        </w:rPr>
        <w:t>В</w:t>
      </w:r>
      <w:r w:rsidR="00603F7E" w:rsidRPr="00A64DA1">
        <w:rPr>
          <w:rFonts w:ascii="Times New Roman" w:hAnsi="Times New Roman" w:cs="Times New Roman"/>
        </w:rPr>
        <w:t xml:space="preserve"> соответствии с п. 4 ст. 26.1 Закона РФ от 07.02.1992 N 2300-1 "О защите прав потребителей" покупатель</w:t>
      </w:r>
      <w:r w:rsidR="0074191B" w:rsidRPr="00A64DA1">
        <w:rPr>
          <w:rFonts w:ascii="Times New Roman" w:hAnsi="Times New Roman" w:cs="Times New Roman"/>
        </w:rPr>
        <w:t xml:space="preserve"> – физическое лицо, приобретающее товар для личных и семейных нужд,</w:t>
      </w:r>
      <w:r w:rsidR="00603F7E" w:rsidRPr="00A64DA1">
        <w:rPr>
          <w:rFonts w:ascii="Times New Roman" w:hAnsi="Times New Roman" w:cs="Times New Roman"/>
        </w:rPr>
        <w:t xml:space="preserve"> вправе отказаться от </w:t>
      </w:r>
      <w:r w:rsidR="00063E1E" w:rsidRPr="00A64DA1">
        <w:rPr>
          <w:rFonts w:ascii="Times New Roman" w:hAnsi="Times New Roman" w:cs="Times New Roman"/>
        </w:rPr>
        <w:t>Т</w:t>
      </w:r>
      <w:r w:rsidR="00603F7E" w:rsidRPr="00A64DA1">
        <w:rPr>
          <w:rFonts w:ascii="Times New Roman" w:hAnsi="Times New Roman" w:cs="Times New Roman"/>
        </w:rPr>
        <w:t>овара в любое время до его передачи, а после передачи товара - в течение 7 (семи) дней.</w:t>
      </w:r>
      <w:r w:rsidR="003A6C8A" w:rsidRPr="00A64DA1">
        <w:rPr>
          <w:rFonts w:ascii="Times New Roman" w:hAnsi="Times New Roman" w:cs="Times New Roman"/>
        </w:rPr>
        <w:t xml:space="preserve"> </w:t>
      </w:r>
    </w:p>
    <w:p w:rsidR="00603F7E" w:rsidRPr="00A64DA1" w:rsidRDefault="003A6C8A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20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По</w:t>
      </w:r>
      <w:r w:rsidR="0074191B" w:rsidRPr="00A64DA1">
        <w:rPr>
          <w:rFonts w:ascii="Times New Roman" w:hAnsi="Times New Roman" w:cs="Times New Roman"/>
          <w:color w:val="auto"/>
          <w:sz w:val="22"/>
          <w:szCs w:val="22"/>
        </w:rPr>
        <w:t>купатель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не вправе отказаться от товара надлежащего качества, имеющего индивидуально-определенные свойства.</w:t>
      </w:r>
      <w:r w:rsidR="00AC556E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В случае если Продавец при формировании Заказа производит отрез Товара по размерам, заказанным Покупателем, данный Товар приобретает индивидуально определенные свойства и не может быть возвращен Покупателем.</w:t>
      </w:r>
    </w:p>
    <w:p w:rsidR="00E47C41" w:rsidRPr="00A64DA1" w:rsidRDefault="00603F7E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209"/>
        </w:tabs>
        <w:spacing w:after="0" w:line="240" w:lineRule="auto"/>
        <w:ind w:left="0" w:firstLine="0"/>
        <w:contextualSpacing/>
        <w:jc w:val="both"/>
        <w:rPr>
          <w:rStyle w:val="a7"/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п. 4 Перечня непродовольственных товаров надлежащего качества, не подлежащих обмену, утв. Постановлением Правительства РФ от 31.12.2020 N 2463, не подлежат возврату или обмену на аналогичный товар других размера, формы, габарита, фасона, расцветки или комплектации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длины. В связи с чем, </w:t>
      </w:r>
      <w:r w:rsidR="00DC013E" w:rsidRPr="00A64DA1">
        <w:rPr>
          <w:rFonts w:ascii="Times New Roman" w:hAnsi="Times New Roman" w:cs="Times New Roman"/>
          <w:color w:val="auto"/>
          <w:sz w:val="22"/>
          <w:szCs w:val="22"/>
        </w:rPr>
        <w:t>в случае заказа Товара, цена за который на Сайте определяется за единицу длины (метр и т.п.) Покупатель не вправе отказаться от товара после его заказа на Сайте/его получения.</w:t>
      </w:r>
    </w:p>
    <w:p w:rsidR="00E47C41" w:rsidRPr="00A64DA1" w:rsidRDefault="001571CA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209"/>
          <w:tab w:val="left" w:pos="12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Возврат и обмен Товара осуществляется в соответствии с условиями, указанными на сайте Интернет-магазина.</w:t>
      </w:r>
      <w:r w:rsidR="00EA74C0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Информация о порядке и сроках возврата Товара надлежащего качества предоставл</w:t>
      </w:r>
      <w:r w:rsidR="00746A10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ена </w:t>
      </w:r>
      <w:r w:rsidR="00EA74C0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Покупателю в письменной форме в </w:t>
      </w:r>
      <w:r w:rsidR="009874C7" w:rsidRPr="00A64DA1">
        <w:rPr>
          <w:rFonts w:ascii="Times New Roman" w:hAnsi="Times New Roman" w:cs="Times New Roman"/>
          <w:color w:val="auto"/>
          <w:sz w:val="22"/>
          <w:szCs w:val="22"/>
        </w:rPr>
        <w:t>разделе 6</w:t>
      </w:r>
      <w:r w:rsidR="00746A10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Оферты, </w:t>
      </w:r>
      <w:r w:rsidR="00947504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на Сайте в разделе </w:t>
      </w:r>
      <w:r w:rsidR="00D46FF7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Помощь – Условия возврата, </w:t>
      </w:r>
      <w:r w:rsidR="00EA74C0" w:rsidRPr="00A64DA1">
        <w:rPr>
          <w:rFonts w:ascii="Times New Roman" w:hAnsi="Times New Roman" w:cs="Times New Roman"/>
          <w:color w:val="auto"/>
          <w:sz w:val="22"/>
          <w:szCs w:val="22"/>
        </w:rPr>
        <w:t>а также в e-</w:t>
      </w:r>
      <w:proofErr w:type="spellStart"/>
      <w:r w:rsidR="00EA74C0" w:rsidRPr="00A64DA1">
        <w:rPr>
          <w:rFonts w:ascii="Times New Roman" w:hAnsi="Times New Roman" w:cs="Times New Roman"/>
          <w:color w:val="auto"/>
          <w:sz w:val="22"/>
          <w:szCs w:val="22"/>
        </w:rPr>
        <w:t>mail</w:t>
      </w:r>
      <w:proofErr w:type="spellEnd"/>
      <w:r w:rsidR="00EA74C0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сообщении с подтверждением оформления </w:t>
      </w:r>
      <w:r w:rsidR="00063E1E" w:rsidRPr="00A64DA1">
        <w:rPr>
          <w:rFonts w:ascii="Times New Roman" w:hAnsi="Times New Roman" w:cs="Times New Roman"/>
          <w:color w:val="auto"/>
          <w:sz w:val="22"/>
          <w:szCs w:val="22"/>
        </w:rPr>
        <w:t>З</w:t>
      </w:r>
      <w:r w:rsidR="00EA74C0" w:rsidRPr="00A64DA1">
        <w:rPr>
          <w:rFonts w:ascii="Times New Roman" w:hAnsi="Times New Roman" w:cs="Times New Roman"/>
          <w:color w:val="auto"/>
          <w:sz w:val="22"/>
          <w:szCs w:val="22"/>
        </w:rPr>
        <w:t>аказа.</w:t>
      </w:r>
      <w:bookmarkStart w:id="47" w:name="bookmark62"/>
      <w:bookmarkStart w:id="48" w:name="bookmark63"/>
      <w:bookmarkEnd w:id="47"/>
      <w:bookmarkEnd w:id="48"/>
    </w:p>
    <w:p w:rsidR="001571CA" w:rsidRPr="00A64DA1" w:rsidRDefault="001571CA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209"/>
          <w:tab w:val="left" w:pos="12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К возврату принимается товар надлежащего качества (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за исключением указанного </w:t>
      </w:r>
      <w:r w:rsidR="00026AAE" w:rsidRPr="00C25C86">
        <w:rPr>
          <w:rFonts w:ascii="Times New Roman" w:hAnsi="Times New Roman" w:cs="Times New Roman"/>
          <w:color w:val="auto"/>
          <w:sz w:val="22"/>
          <w:szCs w:val="22"/>
        </w:rPr>
        <w:t>в п.</w:t>
      </w:r>
      <w:r w:rsidR="00E47C41" w:rsidRPr="00C25C86">
        <w:rPr>
          <w:rFonts w:ascii="Times New Roman" w:hAnsi="Times New Roman" w:cs="Times New Roman"/>
          <w:color w:val="auto"/>
          <w:sz w:val="22"/>
          <w:szCs w:val="22"/>
        </w:rPr>
        <w:t>6.</w:t>
      </w:r>
      <w:r w:rsidR="00F43C53" w:rsidRPr="00C25C86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E47C41" w:rsidRPr="00C25C86">
        <w:rPr>
          <w:rFonts w:ascii="Times New Roman" w:hAnsi="Times New Roman" w:cs="Times New Roman"/>
          <w:color w:val="auto"/>
          <w:sz w:val="22"/>
          <w:szCs w:val="22"/>
        </w:rPr>
        <w:t>., 6.</w:t>
      </w:r>
      <w:r w:rsidR="00F43C53" w:rsidRPr="00C25C86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AC556E" w:rsidRPr="00C25C8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25C8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при соблюдении всех нижеуказанных условий:</w:t>
      </w:r>
    </w:p>
    <w:p w:rsidR="00026AAE" w:rsidRPr="00A64DA1" w:rsidRDefault="00BA34A5" w:rsidP="00A64DA1">
      <w:pPr>
        <w:pStyle w:val="1"/>
        <w:tabs>
          <w:tab w:val="left" w:pos="12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9874C7"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.1.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ab/>
        <w:t>Товар не был в употреблении, сохранены бирки и упаковка, а именно сохранена целостность индивидуальной упаковки, не повреждены гарантийные пломбы и другие средства защиты, сохранена коробка, в которой доставлялся заказ (со штрих-кодом). Отсутствие следов эксплуатации и сохранность упаковки устанавливается Продавцом при получении возвращаемых Товаров на склад Интернет-магазина.</w:t>
      </w:r>
    </w:p>
    <w:p w:rsidR="00026AAE" w:rsidRPr="00A64DA1" w:rsidRDefault="00BA34A5" w:rsidP="00A64DA1">
      <w:pPr>
        <w:pStyle w:val="1"/>
        <w:tabs>
          <w:tab w:val="left" w:pos="12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9874C7"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.2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ab/>
        <w:t xml:space="preserve">С момента получения Заказа прошло не более </w:t>
      </w:r>
      <w:r w:rsidR="00F43C53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7 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F43C53" w:rsidRPr="00A64DA1">
        <w:rPr>
          <w:rFonts w:ascii="Times New Roman" w:hAnsi="Times New Roman" w:cs="Times New Roman"/>
          <w:color w:val="auto"/>
          <w:sz w:val="22"/>
          <w:szCs w:val="22"/>
        </w:rPr>
        <w:t>семи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) дней.</w:t>
      </w:r>
    </w:p>
    <w:p w:rsidR="00026AAE" w:rsidRPr="00A64DA1" w:rsidRDefault="00BA34A5" w:rsidP="00A64DA1">
      <w:pPr>
        <w:pStyle w:val="1"/>
        <w:tabs>
          <w:tab w:val="left" w:pos="12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9874C7"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.3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ab/>
        <w:t>Доставка возвращаемого Товара осуществляется за счет Покупателя любой из курьерских служб либо Покупателем самостоятельно по адресу: 1434</w:t>
      </w:r>
      <w:r w:rsidR="00127D30" w:rsidRPr="00A64DA1">
        <w:rPr>
          <w:rFonts w:ascii="Times New Roman" w:hAnsi="Times New Roman" w:cs="Times New Roman"/>
          <w:color w:val="auto"/>
          <w:sz w:val="22"/>
          <w:szCs w:val="22"/>
        </w:rPr>
        <w:t>05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, Российская Федерация, Московская область, городской округ Красногорск, </w:t>
      </w:r>
      <w:r w:rsidR="00897E94" w:rsidRPr="00A64DA1">
        <w:rPr>
          <w:rFonts w:ascii="Times New Roman" w:hAnsi="Times New Roman" w:cs="Times New Roman"/>
          <w:color w:val="auto"/>
          <w:sz w:val="22"/>
          <w:szCs w:val="22"/>
        </w:rPr>
        <w:t>д. Гольево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127D30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ул. Центральная, д.7с2,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. Прием возвращаемого Товара осуществляется </w:t>
      </w:r>
      <w:r w:rsidR="00127D30" w:rsidRPr="00A64DA1">
        <w:rPr>
          <w:rFonts w:ascii="Times New Roman" w:hAnsi="Times New Roman" w:cs="Times New Roman"/>
          <w:color w:val="auto"/>
          <w:sz w:val="22"/>
          <w:szCs w:val="22"/>
        </w:rPr>
        <w:t>с понедельника по пятницу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с 1</w:t>
      </w:r>
      <w:r w:rsidR="00127D30" w:rsidRPr="00A64DA1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:00 до 1</w:t>
      </w:r>
      <w:r w:rsidR="00127D30"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:00</w:t>
      </w:r>
    </w:p>
    <w:p w:rsidR="00026AAE" w:rsidRPr="00A64DA1" w:rsidRDefault="0074191B" w:rsidP="00A64DA1">
      <w:pPr>
        <w:pStyle w:val="1"/>
        <w:tabs>
          <w:tab w:val="left" w:pos="12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>6.</w:t>
      </w:r>
      <w:r w:rsidR="009874C7" w:rsidRPr="00A64DA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E47C41" w:rsidRPr="00A64DA1">
        <w:rPr>
          <w:rFonts w:ascii="Times New Roman" w:hAnsi="Times New Roman" w:cs="Times New Roman"/>
          <w:color w:val="auto"/>
          <w:sz w:val="22"/>
          <w:szCs w:val="22"/>
        </w:rPr>
        <w:t>.4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26AAE" w:rsidRPr="00A64DA1">
        <w:rPr>
          <w:rFonts w:ascii="Times New Roman" w:hAnsi="Times New Roman" w:cs="Times New Roman"/>
          <w:color w:val="auto"/>
          <w:sz w:val="22"/>
          <w:szCs w:val="22"/>
        </w:rPr>
        <w:tab/>
        <w:t>Соблюдение процедуры возврата, указанной в разделе «Обмен и возврат» на сайте Интернет-магазина.</w:t>
      </w:r>
    </w:p>
    <w:p w:rsidR="00603F7E" w:rsidRPr="00A64DA1" w:rsidRDefault="00603F7E" w:rsidP="00A64DA1">
      <w:pPr>
        <w:pStyle w:val="1"/>
        <w:tabs>
          <w:tab w:val="left" w:pos="12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36F48" w:rsidRPr="00A64DA1" w:rsidRDefault="00BB11D3" w:rsidP="00C25C86">
      <w:pPr>
        <w:pStyle w:val="1"/>
        <w:numPr>
          <w:ilvl w:val="0"/>
          <w:numId w:val="6"/>
        </w:numPr>
        <w:tabs>
          <w:tab w:val="left" w:pos="993"/>
          <w:tab w:val="left" w:pos="1331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49" w:name="bookmark64"/>
      <w:bookmarkStart w:id="50" w:name="bookmark68"/>
      <w:bookmarkEnd w:id="49"/>
      <w:bookmarkEnd w:id="50"/>
      <w:r w:rsidRPr="00A64DA1">
        <w:rPr>
          <w:rFonts w:ascii="Times New Roman" w:hAnsi="Times New Roman" w:cs="Times New Roman"/>
          <w:b/>
          <w:bCs/>
          <w:sz w:val="22"/>
          <w:szCs w:val="22"/>
        </w:rPr>
        <w:t>Обмен и возврат Товара ненадлежащего качества</w:t>
      </w:r>
      <w:r w:rsidR="00C25C8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C36F48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51" w:name="bookmark69"/>
      <w:bookmarkEnd w:id="51"/>
      <w:r w:rsidRPr="00A64DA1">
        <w:rPr>
          <w:rFonts w:ascii="Times New Roman" w:hAnsi="Times New Roman" w:cs="Times New Roman"/>
          <w:sz w:val="22"/>
          <w:szCs w:val="22"/>
        </w:rPr>
        <w:t xml:space="preserve">Под товаром ненадлежащего качества подразумевается товар, </w:t>
      </w:r>
      <w:r w:rsidR="00947504" w:rsidRPr="00A64DA1">
        <w:rPr>
          <w:rFonts w:ascii="Times New Roman" w:hAnsi="Times New Roman" w:cs="Times New Roman"/>
          <w:sz w:val="22"/>
          <w:szCs w:val="22"/>
        </w:rPr>
        <w:t>несоответствующий обязательным требованиям, предусмотренным законодательством РФ,</w:t>
      </w:r>
      <w:r w:rsidR="00F158A3" w:rsidRPr="00A64DA1">
        <w:rPr>
          <w:rFonts w:ascii="Times New Roman" w:hAnsi="Times New Roman" w:cs="Times New Roman"/>
          <w:sz w:val="22"/>
          <w:szCs w:val="22"/>
        </w:rPr>
        <w:t xml:space="preserve"> или целям, для которых товар такого рода обычно используется, или образцу и (или) описанию при продаже товара по образцу и (или) по описанию. </w:t>
      </w:r>
    </w:p>
    <w:p w:rsidR="00A64DA1" w:rsidRPr="00A64DA1" w:rsidRDefault="00BB11D3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52" w:name="bookmark70"/>
      <w:bookmarkStart w:id="53" w:name="bookmark71"/>
      <w:bookmarkStart w:id="54" w:name="bookmark72"/>
      <w:bookmarkEnd w:id="52"/>
      <w:bookmarkEnd w:id="53"/>
      <w:bookmarkEnd w:id="54"/>
      <w:r w:rsidRPr="00A64DA1">
        <w:rPr>
          <w:rFonts w:ascii="Times New Roman" w:hAnsi="Times New Roman" w:cs="Times New Roman"/>
          <w:sz w:val="22"/>
          <w:szCs w:val="22"/>
        </w:rPr>
        <w:lastRenderedPageBreak/>
        <w:t>Если Покупателю</w:t>
      </w:r>
      <w:r w:rsidR="00BD2C48">
        <w:rPr>
          <w:rFonts w:ascii="Times New Roman" w:hAnsi="Times New Roman" w:cs="Times New Roman"/>
          <w:sz w:val="22"/>
          <w:szCs w:val="22"/>
        </w:rPr>
        <w:t xml:space="preserve"> </w:t>
      </w:r>
      <w:r w:rsidR="00C76D4F" w:rsidRPr="00A64DA1">
        <w:rPr>
          <w:rFonts w:ascii="Times New Roman" w:hAnsi="Times New Roman" w:cs="Times New Roman"/>
          <w:sz w:val="22"/>
          <w:szCs w:val="22"/>
        </w:rPr>
        <w:t>физическому лицу</w:t>
      </w:r>
      <w:r w:rsidRPr="00A64DA1">
        <w:rPr>
          <w:rFonts w:ascii="Times New Roman" w:hAnsi="Times New Roman" w:cs="Times New Roman"/>
          <w:sz w:val="22"/>
          <w:szCs w:val="22"/>
        </w:rPr>
        <w:t xml:space="preserve"> был передан Товар ненадлежащего качества, </w:t>
      </w:r>
      <w:r w:rsidR="00882479" w:rsidRPr="00A64DA1">
        <w:rPr>
          <w:rFonts w:ascii="Times New Roman" w:hAnsi="Times New Roman" w:cs="Times New Roman"/>
          <w:sz w:val="22"/>
          <w:szCs w:val="22"/>
        </w:rPr>
        <w:t>п</w:t>
      </w:r>
      <w:r w:rsidR="00C76D4F" w:rsidRPr="00A64DA1">
        <w:rPr>
          <w:rFonts w:ascii="Times New Roman" w:hAnsi="Times New Roman" w:cs="Times New Roman"/>
          <w:sz w:val="22"/>
          <w:szCs w:val="22"/>
        </w:rPr>
        <w:t xml:space="preserve">оследствия продажи товара ненадлежащего качества дистанционным способом продажи товара установлены положениями, предусмотренными статьями 18 – 24 Закона РФ № 2300-1 «О Защите прав потребителей», </w:t>
      </w:r>
      <w:bookmarkStart w:id="55" w:name="bookmark73"/>
      <w:bookmarkEnd w:id="55"/>
    </w:p>
    <w:p w:rsidR="00A64DA1" w:rsidRPr="00A64DA1" w:rsidRDefault="00BD2C48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Если Покупателю </w:t>
      </w:r>
      <w:r w:rsidR="00055B72" w:rsidRPr="00A64DA1">
        <w:rPr>
          <w:rFonts w:ascii="Times New Roman" w:hAnsi="Times New Roman" w:cs="Times New Roman"/>
          <w:sz w:val="22"/>
          <w:szCs w:val="22"/>
        </w:rPr>
        <w:t xml:space="preserve">юридическому лицу или индивидуальному предпринимателю был передан Товар ненадлежащего качества, </w:t>
      </w:r>
      <w:r w:rsidR="00087670" w:rsidRPr="00A64DA1">
        <w:rPr>
          <w:rFonts w:ascii="Times New Roman" w:hAnsi="Times New Roman" w:cs="Times New Roman"/>
          <w:sz w:val="22"/>
          <w:szCs w:val="22"/>
        </w:rPr>
        <w:t>требования, связанные с передачей Товара ненадлежащего качества могут быть заявлены в сроки, установленные в п.5.</w:t>
      </w:r>
      <w:r w:rsidR="00416AE1" w:rsidRPr="00A64DA1">
        <w:rPr>
          <w:rFonts w:ascii="Times New Roman" w:hAnsi="Times New Roman" w:cs="Times New Roman"/>
          <w:sz w:val="22"/>
          <w:szCs w:val="22"/>
        </w:rPr>
        <w:t>6</w:t>
      </w:r>
      <w:r w:rsidR="00087670" w:rsidRPr="00A64DA1">
        <w:rPr>
          <w:rFonts w:ascii="Times New Roman" w:hAnsi="Times New Roman" w:cs="Times New Roman"/>
          <w:sz w:val="22"/>
          <w:szCs w:val="22"/>
        </w:rPr>
        <w:t>. Оферты.</w:t>
      </w:r>
      <w:r w:rsidR="007E776A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C9551F" w:rsidRPr="00A64DA1">
        <w:rPr>
          <w:rFonts w:ascii="Times New Roman" w:hAnsi="Times New Roman" w:cs="Times New Roman"/>
          <w:sz w:val="22"/>
          <w:szCs w:val="22"/>
        </w:rPr>
        <w:t>В соответствии с ч.2 ст.475 Граж</w:t>
      </w:r>
      <w:r>
        <w:rPr>
          <w:rFonts w:ascii="Times New Roman" w:hAnsi="Times New Roman" w:cs="Times New Roman"/>
          <w:sz w:val="22"/>
          <w:szCs w:val="22"/>
        </w:rPr>
        <w:t xml:space="preserve">данского кодекса РФ Покупатель </w:t>
      </w:r>
      <w:r w:rsidR="00C9551F" w:rsidRPr="00A64DA1">
        <w:rPr>
          <w:rFonts w:ascii="Times New Roman" w:hAnsi="Times New Roman" w:cs="Times New Roman"/>
          <w:sz w:val="22"/>
          <w:szCs w:val="22"/>
        </w:rPr>
        <w:t xml:space="preserve">юридическое лицо или индивидуальный предприниматель вправе требовать замены (возврата) товара только в случае обнаружения в нем существенного нарушения требования к качеству товара. </w:t>
      </w:r>
    </w:p>
    <w:p w:rsidR="00087670" w:rsidRPr="00A64DA1" w:rsidRDefault="00BD2C48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="007E776A" w:rsidRPr="00A64DA1">
        <w:rPr>
          <w:rFonts w:ascii="Times New Roman" w:hAnsi="Times New Roman" w:cs="Times New Roman"/>
          <w:sz w:val="22"/>
          <w:szCs w:val="22"/>
        </w:rPr>
        <w:t>юридическое лицо или индивидуальный предприниматель, осуществляющий продажу поставленного товара в розничной сети, не вправе требовать от Продавца замены Товара ненадлежащего качества, возвращенного потребителем, а также не вправе требовать от П</w:t>
      </w:r>
      <w:r w:rsidR="004574FC" w:rsidRPr="00A64DA1">
        <w:rPr>
          <w:rFonts w:ascii="Times New Roman" w:hAnsi="Times New Roman" w:cs="Times New Roman"/>
          <w:sz w:val="22"/>
          <w:szCs w:val="22"/>
        </w:rPr>
        <w:t>родавца возмещения убытков, связанных с удовлетворением требований потребителей</w:t>
      </w:r>
      <w:r w:rsidR="007E776A" w:rsidRPr="00A64DA1">
        <w:rPr>
          <w:rFonts w:ascii="Times New Roman" w:hAnsi="Times New Roman" w:cs="Times New Roman"/>
          <w:sz w:val="22"/>
          <w:szCs w:val="22"/>
        </w:rPr>
        <w:t>. Урегулирование вопросов, связанных с возвратом потребителями Товара ненадлежащего качества, реализованных Покупателем, производятся Покупателем без привлечения Продавца своими силами и за свой счет.</w:t>
      </w:r>
    </w:p>
    <w:p w:rsidR="00701E3D" w:rsidRPr="00A64DA1" w:rsidRDefault="00087670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701E3D" w:rsidRPr="00A64DA1">
        <w:rPr>
          <w:rFonts w:ascii="Times New Roman" w:hAnsi="Times New Roman" w:cs="Times New Roman"/>
          <w:sz w:val="22"/>
          <w:szCs w:val="22"/>
        </w:rPr>
        <w:t xml:space="preserve">В связи с особенностями Товара, указанными в п.3.1. </w:t>
      </w:r>
      <w:r w:rsidRPr="00A64DA1">
        <w:rPr>
          <w:rFonts w:ascii="Times New Roman" w:hAnsi="Times New Roman" w:cs="Times New Roman"/>
          <w:sz w:val="22"/>
          <w:szCs w:val="22"/>
        </w:rPr>
        <w:t xml:space="preserve">Покупатель осознает, </w:t>
      </w:r>
      <w:r w:rsidR="00701E3D" w:rsidRPr="00A64DA1">
        <w:rPr>
          <w:rFonts w:ascii="Times New Roman" w:hAnsi="Times New Roman" w:cs="Times New Roman"/>
          <w:sz w:val="22"/>
          <w:szCs w:val="22"/>
        </w:rPr>
        <w:t>что Продавец располагает ограниченным количеством Товара, и при поступлении</w:t>
      </w:r>
      <w:r w:rsidRPr="00A64DA1">
        <w:rPr>
          <w:rFonts w:ascii="Times New Roman" w:hAnsi="Times New Roman" w:cs="Times New Roman"/>
          <w:sz w:val="22"/>
          <w:szCs w:val="22"/>
        </w:rPr>
        <w:t xml:space="preserve"> от Покупателя требования о допоставке / замене Товара и отсутствии такого Товара на складе П</w:t>
      </w:r>
      <w:r w:rsidR="00701E3D" w:rsidRPr="00A64DA1">
        <w:rPr>
          <w:rFonts w:ascii="Times New Roman" w:hAnsi="Times New Roman" w:cs="Times New Roman"/>
          <w:sz w:val="22"/>
          <w:szCs w:val="22"/>
        </w:rPr>
        <w:t>родавца, Продавец не обязан осуществлять закупку товара у третьих лиц для допоставки и/или замены его Покупателю. Продавец</w:t>
      </w: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7E776A" w:rsidRPr="00A64DA1">
        <w:rPr>
          <w:rFonts w:ascii="Times New Roman" w:hAnsi="Times New Roman" w:cs="Times New Roman"/>
          <w:sz w:val="22"/>
          <w:szCs w:val="22"/>
        </w:rPr>
        <w:t>вправе осуществить</w:t>
      </w:r>
      <w:r w:rsidRPr="00A64DA1">
        <w:rPr>
          <w:rFonts w:ascii="Times New Roman" w:hAnsi="Times New Roman" w:cs="Times New Roman"/>
          <w:sz w:val="22"/>
          <w:szCs w:val="22"/>
        </w:rPr>
        <w:t xml:space="preserve"> возврат уплаченных за такой Товар денежных средств без дополнительного согласия Покупателя и такое исполнение будет признано надлежащим исполнением требований Покупателя</w:t>
      </w:r>
      <w:r w:rsidR="007E776A" w:rsidRPr="00A64DA1">
        <w:rPr>
          <w:rFonts w:ascii="Times New Roman" w:hAnsi="Times New Roman" w:cs="Times New Roman"/>
          <w:sz w:val="22"/>
          <w:szCs w:val="22"/>
        </w:rPr>
        <w:t>, если Продавец и Покупатель не согласуют иной способ урегулирования данного вопроса</w:t>
      </w:r>
      <w:r w:rsidRPr="00A64DA1">
        <w:rPr>
          <w:rFonts w:ascii="Times New Roman" w:hAnsi="Times New Roman" w:cs="Times New Roman"/>
          <w:sz w:val="22"/>
          <w:szCs w:val="22"/>
        </w:rPr>
        <w:t>.</w:t>
      </w:r>
    </w:p>
    <w:p w:rsidR="009C7262" w:rsidRPr="00C25C86" w:rsidRDefault="009C7262" w:rsidP="00C25C86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>При обнаружении Покупателем Товара ненадлежащего качества, Покупатель в сроки</w:t>
      </w:r>
      <w:r w:rsidR="00C931C5">
        <w:rPr>
          <w:rFonts w:ascii="Times New Roman" w:hAnsi="Times New Roman" w:cs="Times New Roman"/>
          <w:sz w:val="22"/>
          <w:szCs w:val="22"/>
        </w:rPr>
        <w:t>,</w:t>
      </w:r>
      <w:r w:rsidRPr="00C25C86">
        <w:rPr>
          <w:rFonts w:ascii="Times New Roman" w:hAnsi="Times New Roman" w:cs="Times New Roman"/>
          <w:sz w:val="22"/>
          <w:szCs w:val="22"/>
        </w:rPr>
        <w:t xml:space="preserve"> установленные настоящей Офертой и/или законодательством РФ</w:t>
      </w:r>
      <w:r w:rsidR="00C931C5">
        <w:rPr>
          <w:rFonts w:ascii="Times New Roman" w:hAnsi="Times New Roman" w:cs="Times New Roman"/>
          <w:sz w:val="22"/>
          <w:szCs w:val="22"/>
        </w:rPr>
        <w:t>,</w:t>
      </w:r>
      <w:r w:rsidRPr="00C25C86">
        <w:rPr>
          <w:rFonts w:ascii="Times New Roman" w:hAnsi="Times New Roman" w:cs="Times New Roman"/>
          <w:sz w:val="22"/>
          <w:szCs w:val="22"/>
        </w:rPr>
        <w:t xml:space="preserve"> направляет Продавцу соответствующую информацию </w:t>
      </w:r>
      <w:r w:rsidR="00D21FB7" w:rsidRPr="00C25C86">
        <w:rPr>
          <w:rFonts w:ascii="Times New Roman" w:hAnsi="Times New Roman" w:cs="Times New Roman"/>
          <w:sz w:val="22"/>
          <w:szCs w:val="22"/>
        </w:rPr>
        <w:t xml:space="preserve">на адрес электронной почты </w:t>
      </w:r>
      <w:r w:rsidR="003C61CE" w:rsidRPr="00C25C86">
        <w:rPr>
          <w:rFonts w:ascii="Times New Roman" w:hAnsi="Times New Roman" w:cs="Times New Roman"/>
          <w:sz w:val="22"/>
          <w:szCs w:val="22"/>
        </w:rPr>
        <w:t>info@wostock.ru</w:t>
      </w:r>
      <w:r w:rsidR="00D21FB7" w:rsidRPr="00C25C86">
        <w:rPr>
          <w:rFonts w:ascii="Times New Roman" w:hAnsi="Times New Roman" w:cs="Times New Roman"/>
          <w:sz w:val="22"/>
          <w:szCs w:val="22"/>
        </w:rPr>
        <w:t xml:space="preserve"> </w:t>
      </w:r>
      <w:r w:rsidRPr="00C25C86">
        <w:rPr>
          <w:rFonts w:ascii="Times New Roman" w:hAnsi="Times New Roman" w:cs="Times New Roman"/>
          <w:sz w:val="22"/>
          <w:szCs w:val="22"/>
        </w:rPr>
        <w:t xml:space="preserve">с приложением фото и видеоматериалов процесса вскрытия упаковки и осмотра Товара и </w:t>
      </w:r>
      <w:r w:rsidR="00A64DA1" w:rsidRPr="00C25C86">
        <w:rPr>
          <w:rFonts w:ascii="Times New Roman" w:hAnsi="Times New Roman" w:cs="Times New Roman"/>
          <w:sz w:val="22"/>
          <w:szCs w:val="22"/>
        </w:rPr>
        <w:t xml:space="preserve">фото и видеоматериалов </w:t>
      </w:r>
      <w:r w:rsidRPr="00C25C86">
        <w:rPr>
          <w:rFonts w:ascii="Times New Roman" w:hAnsi="Times New Roman" w:cs="Times New Roman"/>
          <w:sz w:val="22"/>
          <w:szCs w:val="22"/>
        </w:rPr>
        <w:t xml:space="preserve">выявленного брака.  </w:t>
      </w:r>
    </w:p>
    <w:p w:rsidR="009C7262" w:rsidRPr="00C25C86" w:rsidRDefault="009C7262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ab/>
        <w:t xml:space="preserve">Продавец рассматривает </w:t>
      </w:r>
      <w:r w:rsidR="00752EA8" w:rsidRPr="00C25C86">
        <w:rPr>
          <w:rFonts w:ascii="Times New Roman" w:hAnsi="Times New Roman" w:cs="Times New Roman"/>
          <w:sz w:val="22"/>
          <w:szCs w:val="22"/>
        </w:rPr>
        <w:t>информацию, полученную  от</w:t>
      </w:r>
      <w:r w:rsidRPr="00C25C86">
        <w:rPr>
          <w:rFonts w:ascii="Times New Roman" w:hAnsi="Times New Roman" w:cs="Times New Roman"/>
          <w:sz w:val="22"/>
          <w:szCs w:val="22"/>
        </w:rPr>
        <w:t xml:space="preserve"> Покупателя</w:t>
      </w:r>
      <w:r w:rsidR="00A64DA1" w:rsidRPr="00C25C86">
        <w:rPr>
          <w:rFonts w:ascii="Times New Roman" w:hAnsi="Times New Roman" w:cs="Times New Roman"/>
          <w:sz w:val="22"/>
          <w:szCs w:val="22"/>
        </w:rPr>
        <w:t>,</w:t>
      </w:r>
      <w:r w:rsidRPr="00C25C86">
        <w:rPr>
          <w:rFonts w:ascii="Times New Roman" w:hAnsi="Times New Roman" w:cs="Times New Roman"/>
          <w:sz w:val="22"/>
          <w:szCs w:val="22"/>
        </w:rPr>
        <w:t xml:space="preserve"> на основании приложенных фото и видеоматериалов и иной предоставленной информации  и сообщает ему о своем решении в следующие сроки:</w:t>
      </w:r>
    </w:p>
    <w:p w:rsidR="009C7262" w:rsidRPr="00C25C86" w:rsidRDefault="009C7262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 xml:space="preserve">- в отношении требований покупателей юридических лиц и индивидуальных предпринимателей Продавец - в течение 10 календарных дней с момента получения </w:t>
      </w:r>
      <w:r w:rsidR="00752EA8" w:rsidRPr="00C25C86">
        <w:rPr>
          <w:rFonts w:ascii="Times New Roman" w:hAnsi="Times New Roman" w:cs="Times New Roman"/>
          <w:sz w:val="22"/>
          <w:szCs w:val="22"/>
        </w:rPr>
        <w:t>информации о выявленном браке</w:t>
      </w:r>
      <w:r w:rsidRPr="00C25C86">
        <w:rPr>
          <w:rFonts w:ascii="Times New Roman" w:hAnsi="Times New Roman" w:cs="Times New Roman"/>
          <w:sz w:val="22"/>
          <w:szCs w:val="22"/>
        </w:rPr>
        <w:t xml:space="preserve"> от Покупателя, </w:t>
      </w:r>
    </w:p>
    <w:p w:rsidR="009C7262" w:rsidRPr="00C25C86" w:rsidRDefault="009C7262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>- в отношении требований покупателей физических лиц – в сроки, установленные законодательством.</w:t>
      </w:r>
    </w:p>
    <w:p w:rsidR="00752EA8" w:rsidRPr="00C25C86" w:rsidRDefault="009C7262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ab/>
      </w:r>
      <w:r w:rsidR="00752EA8" w:rsidRPr="00C25C86">
        <w:rPr>
          <w:rFonts w:ascii="Times New Roman" w:hAnsi="Times New Roman" w:cs="Times New Roman"/>
          <w:sz w:val="22"/>
          <w:szCs w:val="22"/>
        </w:rPr>
        <w:t>По результатам рассмотрения заявления  продавцом могут быть приняты следующие решения:</w:t>
      </w:r>
    </w:p>
    <w:p w:rsidR="00752EA8" w:rsidRPr="00C25C86" w:rsidRDefault="00D21FB7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ab/>
        <w:t>а)</w:t>
      </w:r>
      <w:r w:rsidR="00752EA8" w:rsidRPr="00C25C86">
        <w:rPr>
          <w:rFonts w:ascii="Times New Roman" w:hAnsi="Times New Roman" w:cs="Times New Roman"/>
          <w:sz w:val="22"/>
          <w:szCs w:val="22"/>
        </w:rPr>
        <w:t xml:space="preserve"> о признании товара </w:t>
      </w:r>
      <w:r w:rsidR="00BD2C48">
        <w:rPr>
          <w:rFonts w:ascii="Times New Roman" w:hAnsi="Times New Roman" w:cs="Times New Roman"/>
          <w:sz w:val="22"/>
          <w:szCs w:val="22"/>
        </w:rPr>
        <w:t>некачественным (</w:t>
      </w:r>
      <w:r w:rsidR="00752EA8" w:rsidRPr="00C25C86">
        <w:rPr>
          <w:rFonts w:ascii="Times New Roman" w:hAnsi="Times New Roman" w:cs="Times New Roman"/>
          <w:sz w:val="22"/>
          <w:szCs w:val="22"/>
        </w:rPr>
        <w:t>бракованным</w:t>
      </w:r>
      <w:r w:rsidR="00BD2C48">
        <w:rPr>
          <w:rFonts w:ascii="Times New Roman" w:hAnsi="Times New Roman" w:cs="Times New Roman"/>
          <w:sz w:val="22"/>
          <w:szCs w:val="22"/>
        </w:rPr>
        <w:t>)</w:t>
      </w:r>
      <w:r w:rsidR="00752EA8" w:rsidRPr="00C25C86">
        <w:rPr>
          <w:rFonts w:ascii="Times New Roman" w:hAnsi="Times New Roman" w:cs="Times New Roman"/>
          <w:sz w:val="22"/>
          <w:szCs w:val="22"/>
        </w:rPr>
        <w:t xml:space="preserve"> и возврате денежных средств за такой Товар. В этом случае  Продавец за свой счет организовывает забор такого товара у Покупателя, а Покупатель обязан вернуть Товар Продавцу. Денежные средства подлежат возврату Покупателю только после того, как Товар будет возвращен Продавцу, если иное не предусмотрено законодательством РФ;</w:t>
      </w:r>
    </w:p>
    <w:p w:rsidR="00D21FB7" w:rsidRPr="00C25C86" w:rsidRDefault="00752EA8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ab/>
      </w:r>
      <w:r w:rsidR="00D21FB7" w:rsidRPr="00C25C86">
        <w:rPr>
          <w:rFonts w:ascii="Times New Roman" w:hAnsi="Times New Roman" w:cs="Times New Roman"/>
          <w:sz w:val="22"/>
          <w:szCs w:val="22"/>
        </w:rPr>
        <w:t>б)</w:t>
      </w:r>
      <w:r w:rsidRPr="00C25C86">
        <w:rPr>
          <w:rFonts w:ascii="Times New Roman" w:hAnsi="Times New Roman" w:cs="Times New Roman"/>
          <w:sz w:val="22"/>
          <w:szCs w:val="22"/>
        </w:rPr>
        <w:t xml:space="preserve"> </w:t>
      </w:r>
      <w:r w:rsidR="00D21FB7" w:rsidRPr="00C25C86">
        <w:rPr>
          <w:rFonts w:ascii="Times New Roman" w:hAnsi="Times New Roman" w:cs="Times New Roman"/>
          <w:sz w:val="22"/>
          <w:szCs w:val="22"/>
        </w:rPr>
        <w:t>об отсутствии оснований для признания Товара браков</w:t>
      </w:r>
      <w:r w:rsidR="009A4B45" w:rsidRPr="00C25C86">
        <w:rPr>
          <w:rFonts w:ascii="Times New Roman" w:hAnsi="Times New Roman" w:cs="Times New Roman"/>
          <w:sz w:val="22"/>
          <w:szCs w:val="22"/>
        </w:rPr>
        <w:t>анным;</w:t>
      </w:r>
    </w:p>
    <w:p w:rsidR="00D21FB7" w:rsidRPr="00A64DA1" w:rsidRDefault="00D21FB7" w:rsidP="00C25C86">
      <w:pPr>
        <w:pStyle w:val="1"/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5C86">
        <w:rPr>
          <w:rFonts w:ascii="Times New Roman" w:hAnsi="Times New Roman" w:cs="Times New Roman"/>
          <w:sz w:val="22"/>
          <w:szCs w:val="22"/>
        </w:rPr>
        <w:tab/>
        <w:t>в) о необходимости возврата Товара Покупателем для проведения дополнительной оценки его качества Продавцом. В указанном случае Товар должен быть передан Покупателем Продавцу по адресу: 143421, Российская Федерация, Московская область, городской округ Красногорск, территория автодорога «Балтия»,</w:t>
      </w:r>
      <w:r w:rsidR="009A4B45" w:rsidRPr="00C25C86">
        <w:rPr>
          <w:rFonts w:ascii="Times New Roman" w:hAnsi="Times New Roman" w:cs="Times New Roman"/>
          <w:sz w:val="22"/>
          <w:szCs w:val="22"/>
        </w:rPr>
        <w:t xml:space="preserve"> </w:t>
      </w:r>
      <w:r w:rsidRPr="00C25C86">
        <w:rPr>
          <w:rFonts w:ascii="Times New Roman" w:hAnsi="Times New Roman" w:cs="Times New Roman"/>
          <w:sz w:val="22"/>
          <w:szCs w:val="22"/>
        </w:rPr>
        <w:t>26-й километр, дом 5 строение 5/2, офис 201</w:t>
      </w:r>
      <w:r w:rsidR="007B22FD" w:rsidRPr="00C25C86">
        <w:rPr>
          <w:rFonts w:ascii="Times New Roman" w:hAnsi="Times New Roman" w:cs="Times New Roman"/>
          <w:sz w:val="22"/>
          <w:szCs w:val="22"/>
        </w:rPr>
        <w:t xml:space="preserve">, прием возвращаемого Товара осуществляется с понедельника по пятницу с 10:00 до 16:00. </w:t>
      </w:r>
      <w:r w:rsidR="00343658" w:rsidRPr="00C25C86">
        <w:rPr>
          <w:rFonts w:ascii="Times New Roman" w:hAnsi="Times New Roman" w:cs="Times New Roman"/>
          <w:sz w:val="22"/>
          <w:szCs w:val="22"/>
        </w:rPr>
        <w:t>Если по результатам проведения указанной оценки брак не подтвердится, Покупатель самостоятельно забирает Товар у Продавца по вышеуказанному адресу в течение 5 календарных дней с даты получения от Продавца заключения о том, что брак не подтвердился.</w:t>
      </w:r>
      <w:r w:rsidR="007B22FD" w:rsidRPr="00C25C86">
        <w:rPr>
          <w:rFonts w:ascii="Times New Roman" w:hAnsi="Times New Roman" w:cs="Times New Roman"/>
          <w:sz w:val="22"/>
          <w:szCs w:val="22"/>
        </w:rPr>
        <w:t xml:space="preserve"> При нарушении указанного срока более чем на 5 календарных дней Продавец вправе утилизировать Товар с возложением на Покупателя расходов на его утилизацию.</w:t>
      </w:r>
    </w:p>
    <w:p w:rsidR="00416AE1" w:rsidRPr="00A64DA1" w:rsidRDefault="00701E3D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Подробная информация об обмене и возврате Товара ненадлежащего качества размещена на соответствующей странице Сайта.</w:t>
      </w:r>
      <w:bookmarkStart w:id="56" w:name="bookmark74"/>
      <w:bookmarkStart w:id="57" w:name="bookmark75"/>
      <w:bookmarkStart w:id="58" w:name="bookmark76"/>
      <w:bookmarkEnd w:id="56"/>
      <w:bookmarkEnd w:id="57"/>
      <w:bookmarkEnd w:id="58"/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336"/>
          <w:tab w:val="left" w:pos="142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Возврат денежных средств за возвращенные Товары производится посредством возврата стоимости оплаченного Товара на </w:t>
      </w:r>
      <w:r w:rsidR="00416AE1" w:rsidRPr="00A64DA1">
        <w:rPr>
          <w:rFonts w:ascii="Times New Roman" w:hAnsi="Times New Roman" w:cs="Times New Roman"/>
          <w:sz w:val="22"/>
          <w:szCs w:val="22"/>
        </w:rPr>
        <w:t xml:space="preserve">счет, </w:t>
      </w:r>
      <w:r w:rsidRPr="00A64DA1">
        <w:rPr>
          <w:rFonts w:ascii="Times New Roman" w:hAnsi="Times New Roman" w:cs="Times New Roman"/>
          <w:sz w:val="22"/>
          <w:szCs w:val="22"/>
        </w:rPr>
        <w:t>указанн</w:t>
      </w:r>
      <w:r w:rsidR="00416AE1" w:rsidRPr="00A64DA1">
        <w:rPr>
          <w:rFonts w:ascii="Times New Roman" w:hAnsi="Times New Roman" w:cs="Times New Roman"/>
          <w:sz w:val="22"/>
          <w:szCs w:val="22"/>
        </w:rPr>
        <w:t>ый</w:t>
      </w:r>
      <w:r w:rsidRPr="00A64DA1">
        <w:rPr>
          <w:rFonts w:ascii="Times New Roman" w:hAnsi="Times New Roman" w:cs="Times New Roman"/>
          <w:sz w:val="22"/>
          <w:szCs w:val="22"/>
        </w:rPr>
        <w:t xml:space="preserve"> Покупателем, в течение 5 (пят</w:t>
      </w:r>
      <w:r w:rsidR="009A4B45" w:rsidRPr="00A64DA1">
        <w:rPr>
          <w:rFonts w:ascii="Times New Roman" w:hAnsi="Times New Roman" w:cs="Times New Roman"/>
          <w:sz w:val="22"/>
          <w:szCs w:val="22"/>
        </w:rPr>
        <w:t>и</w:t>
      </w:r>
      <w:r w:rsidRPr="00A64DA1">
        <w:rPr>
          <w:rFonts w:ascii="Times New Roman" w:hAnsi="Times New Roman" w:cs="Times New Roman"/>
          <w:sz w:val="22"/>
          <w:szCs w:val="22"/>
        </w:rPr>
        <w:t xml:space="preserve">) банковских дней с момента </w:t>
      </w:r>
      <w:r w:rsidR="009A4B45" w:rsidRPr="00A64DA1">
        <w:rPr>
          <w:rFonts w:ascii="Times New Roman" w:hAnsi="Times New Roman" w:cs="Times New Roman"/>
          <w:sz w:val="22"/>
          <w:szCs w:val="22"/>
        </w:rPr>
        <w:t>принятия Продавцом решения о возврате денежных средств</w:t>
      </w:r>
      <w:r w:rsidR="00A64DA1" w:rsidRPr="00A64DA1">
        <w:rPr>
          <w:rFonts w:ascii="Times New Roman" w:hAnsi="Times New Roman" w:cs="Times New Roman"/>
          <w:sz w:val="22"/>
          <w:szCs w:val="22"/>
        </w:rPr>
        <w:t xml:space="preserve"> и возврата Товара Продавцу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16AE1" w:rsidRPr="00A64DA1" w:rsidRDefault="00416AE1" w:rsidP="00A64DA1">
      <w:pPr>
        <w:pStyle w:val="1"/>
        <w:tabs>
          <w:tab w:val="left" w:pos="993"/>
          <w:tab w:val="left" w:pos="1336"/>
          <w:tab w:val="left" w:pos="142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36F48" w:rsidRPr="00A64DA1" w:rsidRDefault="00BB11D3" w:rsidP="00C931C5">
      <w:pPr>
        <w:pStyle w:val="11"/>
        <w:keepNext/>
        <w:keepLines/>
        <w:numPr>
          <w:ilvl w:val="0"/>
          <w:numId w:val="6"/>
        </w:numPr>
        <w:tabs>
          <w:tab w:val="left" w:pos="294"/>
          <w:tab w:val="left" w:pos="993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59" w:name="bookmark79"/>
      <w:bookmarkStart w:id="60" w:name="bookmark77"/>
      <w:bookmarkStart w:id="61" w:name="bookmark78"/>
      <w:bookmarkStart w:id="62" w:name="bookmark80"/>
      <w:bookmarkEnd w:id="59"/>
      <w:r w:rsidRPr="00A64DA1">
        <w:rPr>
          <w:rFonts w:ascii="Times New Roman" w:hAnsi="Times New Roman" w:cs="Times New Roman"/>
          <w:color w:val="auto"/>
          <w:sz w:val="22"/>
          <w:szCs w:val="22"/>
        </w:rPr>
        <w:t>Ответственность</w:t>
      </w:r>
      <w:bookmarkEnd w:id="60"/>
      <w:bookmarkEnd w:id="61"/>
      <w:bookmarkEnd w:id="62"/>
      <w:r w:rsidR="00C931C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63" w:name="bookmark81"/>
      <w:bookmarkEnd w:id="63"/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За неисполнение или ненадлежащее исполнение </w:t>
      </w:r>
      <w:r w:rsidR="00416AE1" w:rsidRPr="00A64DA1">
        <w:rPr>
          <w:rFonts w:ascii="Times New Roman" w:hAnsi="Times New Roman" w:cs="Times New Roman"/>
          <w:color w:val="auto"/>
          <w:sz w:val="22"/>
          <w:szCs w:val="22"/>
        </w:rPr>
        <w:t>своих обязательств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 Стороны несут ответственность в соответствии с законодательством Российской Федерации.</w:t>
      </w:r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64" w:name="bookmark82"/>
      <w:bookmarkEnd w:id="64"/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Вся текстовая информация и графические изображения, размещенные в Интернет-магазине имеют 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lastRenderedPageBreak/>
        <w:t>законного правообладателя, незаконное использование указанной информации и изображений преследуется в соответствии с действующим законодательством Российской Федерации.</w:t>
      </w:r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65" w:name="bookmark83"/>
      <w:bookmarkEnd w:id="65"/>
      <w:r w:rsidRPr="00A64DA1">
        <w:rPr>
          <w:rFonts w:ascii="Times New Roman" w:hAnsi="Times New Roman" w:cs="Times New Roman"/>
          <w:color w:val="auto"/>
          <w:sz w:val="22"/>
          <w:szCs w:val="22"/>
        </w:rPr>
        <w:t>Продавец не несет ответственности за ущерб, причиненный Покупателю вследствие ненадлежащего использования Товаров.</w:t>
      </w:r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66" w:name="bookmark84"/>
      <w:bookmarkEnd w:id="66"/>
      <w:r w:rsidRPr="00A64DA1">
        <w:rPr>
          <w:rFonts w:ascii="Times New Roman" w:hAnsi="Times New Roman" w:cs="Times New Roman"/>
          <w:color w:val="auto"/>
          <w:sz w:val="22"/>
          <w:szCs w:val="22"/>
        </w:rPr>
        <w:t>Продавец не несет ответственности за убытки, которые Покупатель может понести в результате того, что его логин и пароль стали известны третьему лицу.</w:t>
      </w:r>
    </w:p>
    <w:p w:rsidR="00305FFE" w:rsidRPr="00A64DA1" w:rsidRDefault="00305FFE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Совокупная ответственность Продавца ограничена исключительно реальным ущербом и не может составлять </w:t>
      </w:r>
      <w:r w:rsidR="00BD2C48">
        <w:rPr>
          <w:rFonts w:ascii="Times New Roman" w:hAnsi="Times New Roman" w:cs="Times New Roman"/>
          <w:color w:val="auto"/>
          <w:sz w:val="22"/>
          <w:szCs w:val="22"/>
        </w:rPr>
        <w:t xml:space="preserve">сумму 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более </w:t>
      </w:r>
      <w:r w:rsidR="00BD2C48">
        <w:rPr>
          <w:rFonts w:ascii="Times New Roman" w:hAnsi="Times New Roman" w:cs="Times New Roman"/>
          <w:color w:val="auto"/>
          <w:sz w:val="22"/>
          <w:szCs w:val="22"/>
        </w:rPr>
        <w:t>стоимости Заказа</w:t>
      </w:r>
      <w:r w:rsidRPr="00A64DA1">
        <w:rPr>
          <w:rFonts w:ascii="Times New Roman" w:hAnsi="Times New Roman" w:cs="Times New Roman"/>
          <w:color w:val="auto"/>
          <w:sz w:val="22"/>
          <w:szCs w:val="22"/>
        </w:rPr>
        <w:t xml:space="preserve">, упущенная выгода не подлежит возмещению Продавцом ни при каких обстоятельствах.  </w:t>
      </w:r>
    </w:p>
    <w:p w:rsidR="00416AE1" w:rsidRPr="00A64DA1" w:rsidRDefault="00416AE1" w:rsidP="00A64DA1">
      <w:pPr>
        <w:pStyle w:val="1"/>
        <w:tabs>
          <w:tab w:val="left" w:pos="993"/>
          <w:tab w:val="left" w:pos="11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36F48" w:rsidRPr="00A64DA1" w:rsidRDefault="00BB11D3" w:rsidP="00C931C5">
      <w:pPr>
        <w:pStyle w:val="11"/>
        <w:keepNext/>
        <w:keepLines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67" w:name="bookmark87"/>
      <w:bookmarkStart w:id="68" w:name="bookmark85"/>
      <w:bookmarkStart w:id="69" w:name="bookmark86"/>
      <w:r w:rsidRPr="00A64DA1">
        <w:rPr>
          <w:rFonts w:ascii="Times New Roman" w:hAnsi="Times New Roman" w:cs="Times New Roman"/>
          <w:sz w:val="22"/>
          <w:szCs w:val="22"/>
        </w:rPr>
        <w:t>Заключительные положения.</w:t>
      </w:r>
      <w:bookmarkEnd w:id="67"/>
      <w:bookmarkEnd w:id="68"/>
      <w:bookmarkEnd w:id="69"/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0" w:name="bookmark88"/>
      <w:bookmarkEnd w:id="70"/>
      <w:r w:rsidRPr="00A64DA1">
        <w:rPr>
          <w:rFonts w:ascii="Times New Roman" w:hAnsi="Times New Roman" w:cs="Times New Roman"/>
          <w:sz w:val="22"/>
          <w:szCs w:val="22"/>
        </w:rPr>
        <w:t xml:space="preserve">Покупатель дает свое согласие </w:t>
      </w:r>
      <w:r w:rsidR="00416AE1" w:rsidRPr="00A64DA1">
        <w:rPr>
          <w:rFonts w:ascii="Times New Roman" w:hAnsi="Times New Roman" w:cs="Times New Roman"/>
          <w:sz w:val="22"/>
          <w:szCs w:val="22"/>
        </w:rPr>
        <w:t xml:space="preserve">Продавцу </w:t>
      </w:r>
      <w:r w:rsidRPr="00A64DA1">
        <w:rPr>
          <w:rFonts w:ascii="Times New Roman" w:hAnsi="Times New Roman" w:cs="Times New Roman"/>
          <w:sz w:val="22"/>
          <w:szCs w:val="22"/>
        </w:rPr>
        <w:t xml:space="preserve">на обработку Продавцом своих персональных данных, </w:t>
      </w:r>
      <w:r w:rsidR="000E01EA" w:rsidRPr="00A64DA1">
        <w:rPr>
          <w:rFonts w:ascii="Times New Roman" w:hAnsi="Times New Roman" w:cs="Times New Roman"/>
          <w:sz w:val="22"/>
          <w:szCs w:val="22"/>
        </w:rPr>
        <w:t xml:space="preserve">предоставленных Покупателем Продавцу, в </w:t>
      </w:r>
      <w:proofErr w:type="spellStart"/>
      <w:r w:rsidR="000E01EA" w:rsidRPr="00A64DA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0E01EA" w:rsidRPr="00A64DA1">
        <w:rPr>
          <w:rFonts w:ascii="Times New Roman" w:hAnsi="Times New Roman" w:cs="Times New Roman"/>
          <w:sz w:val="22"/>
          <w:szCs w:val="22"/>
        </w:rPr>
        <w:t xml:space="preserve">. при регистрации на Сайте, оформлении Заказа, переданных им иным образом в связи с оформлением и </w:t>
      </w:r>
      <w:r w:rsidR="00416AE1" w:rsidRPr="00A64DA1">
        <w:rPr>
          <w:rFonts w:ascii="Times New Roman" w:hAnsi="Times New Roman" w:cs="Times New Roman"/>
          <w:sz w:val="22"/>
          <w:szCs w:val="22"/>
        </w:rPr>
        <w:t>исполнением Заказа</w:t>
      </w:r>
      <w:r w:rsidRPr="00A64DA1">
        <w:rPr>
          <w:rFonts w:ascii="Times New Roman" w:hAnsi="Times New Roman" w:cs="Times New Roman"/>
          <w:sz w:val="22"/>
          <w:szCs w:val="22"/>
        </w:rPr>
        <w:t xml:space="preserve">, в том числе в целях выполнения Продавцом обязательств перед Покупателем, продвижения Продавцом товаров, проведения электронных и 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sms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опросов, контроля результатов маркетинговых акций, клиентской поддержки, организации доставки товара Покупателям, Покупателя, а также </w:t>
      </w:r>
      <w:r w:rsidR="00D555C0" w:rsidRPr="00A64DA1">
        <w:rPr>
          <w:rFonts w:ascii="Times New Roman" w:hAnsi="Times New Roman" w:cs="Times New Roman"/>
          <w:sz w:val="22"/>
          <w:szCs w:val="22"/>
        </w:rPr>
        <w:t xml:space="preserve">контроля </w:t>
      </w:r>
      <w:r w:rsidRPr="00A64DA1">
        <w:rPr>
          <w:rFonts w:ascii="Times New Roman" w:hAnsi="Times New Roman" w:cs="Times New Roman"/>
          <w:sz w:val="22"/>
          <w:szCs w:val="22"/>
        </w:rPr>
        <w:t>качества услуг, оказываемых Продавцом.</w:t>
      </w:r>
      <w:r w:rsidR="000E01EA" w:rsidRPr="00A64DA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6F48" w:rsidRPr="00A64DA1" w:rsidRDefault="000E01EA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1" w:name="bookmark89"/>
      <w:bookmarkEnd w:id="71"/>
      <w:r w:rsidRPr="00A64DA1">
        <w:rPr>
          <w:rFonts w:ascii="Times New Roman" w:hAnsi="Times New Roman" w:cs="Times New Roman"/>
          <w:sz w:val="22"/>
          <w:szCs w:val="22"/>
        </w:rPr>
        <w:t xml:space="preserve">Покупатель дает свое согласие на получение от Продавца рассылок информационного и рекламного характера. </w:t>
      </w:r>
      <w:r w:rsidR="00BB11D3" w:rsidRPr="00A64DA1">
        <w:rPr>
          <w:rFonts w:ascii="Times New Roman" w:hAnsi="Times New Roman" w:cs="Times New Roman"/>
          <w:sz w:val="22"/>
          <w:szCs w:val="22"/>
        </w:rPr>
        <w:t>Сообщая Продавцу свой e-</w:t>
      </w:r>
      <w:proofErr w:type="spellStart"/>
      <w:r w:rsidR="00BB11D3" w:rsidRPr="00A64DA1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BB11D3" w:rsidRPr="00A64DA1">
        <w:rPr>
          <w:rFonts w:ascii="Times New Roman" w:hAnsi="Times New Roman" w:cs="Times New Roman"/>
          <w:sz w:val="22"/>
          <w:szCs w:val="22"/>
        </w:rPr>
        <w:t xml:space="preserve"> и номер телефона, Покупатель дает согласие на использование указанных средств связи Продавцом (а также привлекаемыми им третьими лицами), в целях осуществления рассылок рекламного и информационного характера, содержащих информацию о скидках, предстоящих и действующих акциях и других мероприятиях Продавца, о передаче Заказа в доставку, а также иную информацию, непосредственно связанную с выполнением обязательств Покупателем в рамках настоящего Договора.</w:t>
      </w:r>
      <w:r w:rsidR="00444D11" w:rsidRPr="00A64DA1">
        <w:rPr>
          <w:rFonts w:ascii="Times New Roman" w:hAnsi="Times New Roman" w:cs="Times New Roman"/>
          <w:sz w:val="22"/>
          <w:szCs w:val="22"/>
        </w:rPr>
        <w:t xml:space="preserve"> Покупатель подтверждает, что предоставленные им номер телефона и/или адрес электронной почты принадлежат ему, а направляемая на них информация предназначена только для Покупателя и не будет получаться третьими лицами, не давшими </w:t>
      </w:r>
      <w:r w:rsidR="00820CC8" w:rsidRPr="00A64DA1">
        <w:rPr>
          <w:rFonts w:ascii="Times New Roman" w:hAnsi="Times New Roman" w:cs="Times New Roman"/>
          <w:sz w:val="22"/>
          <w:szCs w:val="22"/>
        </w:rPr>
        <w:t>Продавцу</w:t>
      </w:r>
      <w:r w:rsidR="00444D11" w:rsidRPr="00A64DA1">
        <w:rPr>
          <w:rFonts w:ascii="Times New Roman" w:hAnsi="Times New Roman" w:cs="Times New Roman"/>
          <w:sz w:val="22"/>
          <w:szCs w:val="22"/>
        </w:rPr>
        <w:t xml:space="preserve"> предварительного согласия на получение </w:t>
      </w:r>
      <w:r w:rsidR="00820CC8" w:rsidRPr="00A64DA1">
        <w:rPr>
          <w:rFonts w:ascii="Times New Roman" w:hAnsi="Times New Roman" w:cs="Times New Roman"/>
          <w:sz w:val="22"/>
          <w:szCs w:val="22"/>
        </w:rPr>
        <w:t xml:space="preserve">информации, в </w:t>
      </w:r>
      <w:proofErr w:type="spellStart"/>
      <w:r w:rsidR="00820CC8" w:rsidRPr="00A64DA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820CC8" w:rsidRPr="00A64DA1">
        <w:rPr>
          <w:rFonts w:ascii="Times New Roman" w:hAnsi="Times New Roman" w:cs="Times New Roman"/>
          <w:sz w:val="22"/>
          <w:szCs w:val="22"/>
        </w:rPr>
        <w:t>. рекламного характера</w:t>
      </w:r>
      <w:r w:rsidR="00444D11" w:rsidRPr="00A64DA1">
        <w:rPr>
          <w:rFonts w:ascii="Times New Roman" w:hAnsi="Times New Roman" w:cs="Times New Roman"/>
          <w:sz w:val="22"/>
          <w:szCs w:val="22"/>
        </w:rPr>
        <w:t>.</w:t>
      </w:r>
    </w:p>
    <w:p w:rsidR="00416AE1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2" w:name="bookmark90"/>
      <w:bookmarkEnd w:id="72"/>
      <w:r w:rsidRPr="00A64DA1">
        <w:rPr>
          <w:rFonts w:ascii="Times New Roman" w:hAnsi="Times New Roman" w:cs="Times New Roman"/>
          <w:sz w:val="22"/>
          <w:szCs w:val="22"/>
        </w:rPr>
        <w:t xml:space="preserve">В случае возникновения вопросов и претензий со стороны Покупателя он должен обратиться </w:t>
      </w:r>
      <w:r w:rsidR="008B6E91" w:rsidRPr="00A64DA1">
        <w:rPr>
          <w:rFonts w:ascii="Times New Roman" w:hAnsi="Times New Roman" w:cs="Times New Roman"/>
          <w:sz w:val="22"/>
          <w:szCs w:val="22"/>
        </w:rPr>
        <w:t xml:space="preserve">к Продавцу путем направления соответствующего вопроса </w:t>
      </w:r>
      <w:r w:rsidR="006A1154" w:rsidRPr="00A64DA1">
        <w:rPr>
          <w:rFonts w:ascii="Times New Roman" w:hAnsi="Times New Roman" w:cs="Times New Roman"/>
          <w:sz w:val="22"/>
          <w:szCs w:val="22"/>
        </w:rPr>
        <w:t xml:space="preserve">на адрес </w:t>
      </w:r>
      <w:r w:rsidR="00D555C0"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6A1154" w:rsidRPr="00A64DA1">
        <w:rPr>
          <w:rFonts w:ascii="Times New Roman" w:hAnsi="Times New Roman" w:cs="Times New Roman"/>
          <w:sz w:val="22"/>
          <w:szCs w:val="22"/>
        </w:rPr>
        <w:t xml:space="preserve">электронной почты </w:t>
      </w:r>
      <w:r w:rsidR="00BD2C48" w:rsidRPr="00A64DA1">
        <w:rPr>
          <w:rFonts w:ascii="Times New Roman" w:hAnsi="Times New Roman" w:cs="Times New Roman"/>
          <w:sz w:val="22"/>
          <w:szCs w:val="22"/>
        </w:rPr>
        <w:t xml:space="preserve">info@wostock.ru </w:t>
      </w:r>
      <w:r w:rsidRPr="00A64DA1">
        <w:rPr>
          <w:rFonts w:ascii="Times New Roman" w:hAnsi="Times New Roman" w:cs="Times New Roman"/>
          <w:sz w:val="22"/>
          <w:szCs w:val="22"/>
        </w:rPr>
        <w:t>или написав обращение в форме обратной</w:t>
      </w:r>
      <w:r w:rsidR="006A1154" w:rsidRPr="00A64DA1">
        <w:rPr>
          <w:rFonts w:ascii="Times New Roman" w:hAnsi="Times New Roman" w:cs="Times New Roman"/>
          <w:sz w:val="22"/>
          <w:szCs w:val="22"/>
        </w:rPr>
        <w:t xml:space="preserve"> (при ее наличии)</w:t>
      </w:r>
      <w:r w:rsidRPr="00A64DA1">
        <w:rPr>
          <w:rFonts w:ascii="Times New Roman" w:hAnsi="Times New Roman" w:cs="Times New Roman"/>
          <w:sz w:val="22"/>
          <w:szCs w:val="22"/>
        </w:rPr>
        <w:t xml:space="preserve"> связи на сайте Интернет-магазина. </w:t>
      </w:r>
    </w:p>
    <w:p w:rsidR="008B6E91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Все возникающее споры стороны будут стараться решить путем переговоров, при </w:t>
      </w:r>
      <w:proofErr w:type="spellStart"/>
      <w:r w:rsidRPr="00A64DA1"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 w:rsidRPr="00A64DA1">
        <w:rPr>
          <w:rFonts w:ascii="Times New Roman" w:hAnsi="Times New Roman" w:cs="Times New Roman"/>
          <w:sz w:val="22"/>
          <w:szCs w:val="22"/>
        </w:rPr>
        <w:t xml:space="preserve"> соглашения спор будет передан на рассмотрение</w:t>
      </w:r>
      <w:r w:rsidR="008B6E91" w:rsidRPr="00A64DA1">
        <w:rPr>
          <w:rFonts w:ascii="Times New Roman" w:hAnsi="Times New Roman" w:cs="Times New Roman"/>
          <w:sz w:val="22"/>
          <w:szCs w:val="22"/>
        </w:rPr>
        <w:t>:</w:t>
      </w:r>
    </w:p>
    <w:p w:rsidR="008B6E91" w:rsidRPr="00A64DA1" w:rsidRDefault="00A64DA1" w:rsidP="00C931C5">
      <w:pPr>
        <w:pStyle w:val="1"/>
        <w:tabs>
          <w:tab w:val="left" w:pos="567"/>
          <w:tab w:val="left" w:pos="993"/>
          <w:tab w:val="left" w:pos="11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- </w:t>
      </w:r>
      <w:r w:rsidR="00BB11D3" w:rsidRPr="00A64DA1">
        <w:rPr>
          <w:rFonts w:ascii="Times New Roman" w:hAnsi="Times New Roman" w:cs="Times New Roman"/>
          <w:sz w:val="22"/>
          <w:szCs w:val="22"/>
        </w:rPr>
        <w:t>в судебный орган в соответствии с действующим законодательством РФ</w:t>
      </w:r>
      <w:r w:rsidR="008B6E91" w:rsidRPr="00A64DA1">
        <w:rPr>
          <w:rFonts w:ascii="Times New Roman" w:hAnsi="Times New Roman" w:cs="Times New Roman"/>
          <w:sz w:val="22"/>
          <w:szCs w:val="22"/>
        </w:rPr>
        <w:t xml:space="preserve"> – если покупателем является физическое лицо;</w:t>
      </w:r>
    </w:p>
    <w:p w:rsidR="00C36F48" w:rsidRPr="00A64DA1" w:rsidRDefault="00416AE1" w:rsidP="00C931C5">
      <w:pPr>
        <w:pStyle w:val="1"/>
        <w:tabs>
          <w:tab w:val="left" w:pos="567"/>
          <w:tab w:val="left" w:pos="993"/>
          <w:tab w:val="left" w:pos="11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 xml:space="preserve">- </w:t>
      </w:r>
      <w:r w:rsidR="008B6E91" w:rsidRPr="00A64DA1">
        <w:rPr>
          <w:rFonts w:ascii="Times New Roman" w:hAnsi="Times New Roman" w:cs="Times New Roman"/>
          <w:sz w:val="22"/>
          <w:szCs w:val="22"/>
        </w:rPr>
        <w:t xml:space="preserve">в Арбитражный суд г. Москвы – если покупателем </w:t>
      </w:r>
      <w:r w:rsidR="005826A2" w:rsidRPr="00A64DA1">
        <w:rPr>
          <w:rFonts w:ascii="Times New Roman" w:hAnsi="Times New Roman" w:cs="Times New Roman"/>
          <w:sz w:val="22"/>
          <w:szCs w:val="22"/>
        </w:rPr>
        <w:t xml:space="preserve"> является </w:t>
      </w:r>
      <w:r w:rsidR="008B6E91" w:rsidRPr="00A64DA1">
        <w:rPr>
          <w:rFonts w:ascii="Times New Roman" w:hAnsi="Times New Roman" w:cs="Times New Roman"/>
          <w:sz w:val="22"/>
          <w:szCs w:val="22"/>
        </w:rPr>
        <w:t>юридическое лицо или индивидуальный предприниматель</w:t>
      </w:r>
      <w:r w:rsidR="00BB11D3" w:rsidRPr="00A64DA1">
        <w:rPr>
          <w:rFonts w:ascii="Times New Roman" w:hAnsi="Times New Roman" w:cs="Times New Roman"/>
          <w:sz w:val="22"/>
          <w:szCs w:val="22"/>
        </w:rPr>
        <w:t>.</w:t>
      </w:r>
    </w:p>
    <w:p w:rsidR="00416AE1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3" w:name="bookmark91"/>
      <w:bookmarkEnd w:id="73"/>
      <w:r w:rsidRPr="00A64DA1">
        <w:rPr>
          <w:rFonts w:ascii="Times New Roman" w:hAnsi="Times New Roman" w:cs="Times New Roman"/>
          <w:sz w:val="22"/>
          <w:szCs w:val="22"/>
        </w:rPr>
        <w:t>Признание судом недействительности какого-либо положения настояще</w:t>
      </w:r>
      <w:r w:rsidR="00A16331" w:rsidRPr="00A64DA1">
        <w:rPr>
          <w:rFonts w:ascii="Times New Roman" w:hAnsi="Times New Roman" w:cs="Times New Roman"/>
          <w:sz w:val="22"/>
          <w:szCs w:val="22"/>
        </w:rPr>
        <w:t>й</w:t>
      </w:r>
      <w:r w:rsidRPr="00A64DA1">
        <w:rPr>
          <w:rFonts w:ascii="Times New Roman" w:hAnsi="Times New Roman" w:cs="Times New Roman"/>
          <w:sz w:val="22"/>
          <w:szCs w:val="22"/>
        </w:rPr>
        <w:t xml:space="preserve"> </w:t>
      </w:r>
      <w:r w:rsidR="00464150" w:rsidRPr="00A64DA1">
        <w:rPr>
          <w:rFonts w:ascii="Times New Roman" w:hAnsi="Times New Roman" w:cs="Times New Roman"/>
          <w:sz w:val="22"/>
          <w:szCs w:val="22"/>
        </w:rPr>
        <w:t>Оферт</w:t>
      </w:r>
      <w:r w:rsidR="00A16331" w:rsidRPr="00A64DA1">
        <w:rPr>
          <w:rFonts w:ascii="Times New Roman" w:hAnsi="Times New Roman" w:cs="Times New Roman"/>
          <w:sz w:val="22"/>
          <w:szCs w:val="22"/>
        </w:rPr>
        <w:t xml:space="preserve">ы </w:t>
      </w:r>
      <w:r w:rsidRPr="00A64DA1">
        <w:rPr>
          <w:rFonts w:ascii="Times New Roman" w:hAnsi="Times New Roman" w:cs="Times New Roman"/>
          <w:sz w:val="22"/>
          <w:szCs w:val="22"/>
        </w:rPr>
        <w:t xml:space="preserve">не влечет за собой недействительность остальных </w:t>
      </w:r>
      <w:r w:rsidR="00465A2A" w:rsidRPr="00A64DA1">
        <w:rPr>
          <w:rFonts w:ascii="Times New Roman" w:hAnsi="Times New Roman" w:cs="Times New Roman"/>
          <w:sz w:val="22"/>
          <w:szCs w:val="22"/>
        </w:rPr>
        <w:t xml:space="preserve">ее </w:t>
      </w:r>
      <w:r w:rsidRPr="00A64DA1">
        <w:rPr>
          <w:rFonts w:ascii="Times New Roman" w:hAnsi="Times New Roman" w:cs="Times New Roman"/>
          <w:sz w:val="22"/>
          <w:szCs w:val="22"/>
        </w:rPr>
        <w:t>положений.</w:t>
      </w:r>
      <w:bookmarkStart w:id="74" w:name="bookmark92"/>
      <w:bookmarkEnd w:id="74"/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К отношениям между Покупателем и Продавцом применяется право Российской Федерации.</w:t>
      </w:r>
    </w:p>
    <w:p w:rsidR="00C36F48" w:rsidRPr="00A64DA1" w:rsidRDefault="00BB11D3" w:rsidP="00C931C5">
      <w:pPr>
        <w:pStyle w:val="1"/>
        <w:numPr>
          <w:ilvl w:val="1"/>
          <w:numId w:val="6"/>
        </w:numPr>
        <w:tabs>
          <w:tab w:val="left" w:pos="567"/>
          <w:tab w:val="left" w:pos="993"/>
          <w:tab w:val="left" w:pos="11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5" w:name="bookmark93"/>
      <w:bookmarkEnd w:id="75"/>
      <w:r w:rsidRPr="00A64DA1">
        <w:rPr>
          <w:rFonts w:ascii="Times New Roman" w:hAnsi="Times New Roman" w:cs="Times New Roman"/>
          <w:sz w:val="22"/>
          <w:szCs w:val="22"/>
        </w:rPr>
        <w:t>Настоящ</w:t>
      </w:r>
      <w:r w:rsidR="00A4373E" w:rsidRPr="00A64DA1">
        <w:rPr>
          <w:rFonts w:ascii="Times New Roman" w:hAnsi="Times New Roman" w:cs="Times New Roman"/>
          <w:sz w:val="22"/>
          <w:szCs w:val="22"/>
        </w:rPr>
        <w:t>ая оферта</w:t>
      </w:r>
      <w:r w:rsidRPr="00A64DA1">
        <w:rPr>
          <w:rFonts w:ascii="Times New Roman" w:hAnsi="Times New Roman" w:cs="Times New Roman"/>
          <w:sz w:val="22"/>
          <w:szCs w:val="22"/>
        </w:rPr>
        <w:t xml:space="preserve"> может быть изменен</w:t>
      </w:r>
      <w:r w:rsidR="00A4373E" w:rsidRPr="00A64DA1">
        <w:rPr>
          <w:rFonts w:ascii="Times New Roman" w:hAnsi="Times New Roman" w:cs="Times New Roman"/>
          <w:sz w:val="22"/>
          <w:szCs w:val="22"/>
        </w:rPr>
        <w:t>а</w:t>
      </w:r>
      <w:r w:rsidRPr="00A64DA1">
        <w:rPr>
          <w:rFonts w:ascii="Times New Roman" w:hAnsi="Times New Roman" w:cs="Times New Roman"/>
          <w:sz w:val="22"/>
          <w:szCs w:val="22"/>
        </w:rPr>
        <w:t xml:space="preserve"> Продавцом в одностороннем порядке без уведомления Покупателя. В случае внес</w:t>
      </w:r>
      <w:r w:rsidR="00A4373E" w:rsidRPr="00A64DA1">
        <w:rPr>
          <w:rFonts w:ascii="Times New Roman" w:hAnsi="Times New Roman" w:cs="Times New Roman"/>
          <w:sz w:val="22"/>
          <w:szCs w:val="22"/>
        </w:rPr>
        <w:t xml:space="preserve">ения изменений, новая редакция оферты </w:t>
      </w:r>
      <w:r w:rsidRPr="00A64DA1">
        <w:rPr>
          <w:rFonts w:ascii="Times New Roman" w:hAnsi="Times New Roman" w:cs="Times New Roman"/>
          <w:sz w:val="22"/>
          <w:szCs w:val="22"/>
        </w:rPr>
        <w:t>вступает в силу с момента ее опубликования на сайте Интернет- магазина, если иной срок вступления изменений в силу не определен дополнительно при их опубликовании.</w:t>
      </w:r>
    </w:p>
    <w:p w:rsidR="00A4373E" w:rsidRPr="00A64DA1" w:rsidRDefault="00A4373E" w:rsidP="00A64DA1">
      <w:pPr>
        <w:pStyle w:val="1"/>
        <w:tabs>
          <w:tab w:val="left" w:pos="993"/>
          <w:tab w:val="left" w:pos="11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6F48" w:rsidRPr="00A64DA1" w:rsidRDefault="00C931C5" w:rsidP="00C931C5">
      <w:pPr>
        <w:pStyle w:val="11"/>
        <w:keepNext/>
        <w:keepLines/>
        <w:spacing w:after="0" w:line="240" w:lineRule="auto"/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bookmarkStart w:id="76" w:name="bookmark96"/>
      <w:r>
        <w:rPr>
          <w:rFonts w:ascii="Times New Roman" w:hAnsi="Times New Roman" w:cs="Times New Roman"/>
          <w:sz w:val="22"/>
          <w:szCs w:val="22"/>
        </w:rPr>
        <w:t>10</w:t>
      </w:r>
      <w:r w:rsidR="00BB11D3" w:rsidRPr="00A64DA1">
        <w:rPr>
          <w:rFonts w:ascii="Times New Roman" w:hAnsi="Times New Roman" w:cs="Times New Roman"/>
          <w:sz w:val="22"/>
          <w:szCs w:val="22"/>
        </w:rPr>
        <w:t>. Реквизиты Продавца:</w:t>
      </w:r>
      <w:bookmarkEnd w:id="76"/>
    </w:p>
    <w:p w:rsidR="00C931C5" w:rsidRDefault="00C931C5" w:rsidP="00A64DA1">
      <w:pPr>
        <w:pStyle w:val="11"/>
        <w:keepNext/>
        <w:keepLines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bookmarkStart w:id="77" w:name="bookmark95"/>
      <w:bookmarkStart w:id="78" w:name="bookmark97"/>
      <w:bookmarkStart w:id="79" w:name="bookmark94"/>
    </w:p>
    <w:p w:rsidR="00C36F48" w:rsidRPr="00A64DA1" w:rsidRDefault="00BB11D3" w:rsidP="00A64DA1">
      <w:pPr>
        <w:pStyle w:val="11"/>
        <w:keepNext/>
        <w:keepLines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ООО «РозТех»</w:t>
      </w:r>
      <w:bookmarkEnd w:id="77"/>
      <w:bookmarkEnd w:id="78"/>
      <w:bookmarkEnd w:id="79"/>
    </w:p>
    <w:p w:rsidR="00C36F48" w:rsidRPr="00A64DA1" w:rsidRDefault="00BB11D3" w:rsidP="00A64DA1">
      <w:pPr>
        <w:pStyle w:val="1"/>
        <w:spacing w:after="0" w:line="240" w:lineRule="auto"/>
        <w:ind w:left="720" w:firstLine="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Адрес местонахождения: 143421, Российская Федерация, Московская область, городской округ Красногорск, территория автодорога «Балтия»,26-й километр, дом 5 строение 5/2, офис 201.</w:t>
      </w:r>
    </w:p>
    <w:p w:rsidR="00C36F48" w:rsidRPr="00A64DA1" w:rsidRDefault="00BB11D3" w:rsidP="00A64DA1">
      <w:pPr>
        <w:pStyle w:val="1"/>
        <w:spacing w:after="0" w:line="240" w:lineRule="auto"/>
        <w:ind w:left="720" w:firstLine="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Почтовый адрес: 143421, Российская Федерация, Московская область, городской округ Красногорск, территория автодорога «Балтия»,26-й километр, дом 5 строение 5/2, офис 201.</w:t>
      </w:r>
    </w:p>
    <w:p w:rsidR="00C36F48" w:rsidRPr="00A64DA1" w:rsidRDefault="00BB11D3" w:rsidP="00A64DA1">
      <w:pPr>
        <w:pStyle w:val="1"/>
        <w:spacing w:after="0" w:line="240" w:lineRule="auto"/>
        <w:ind w:left="720" w:firstLine="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ИНН/КПП 5024128986/509950001</w:t>
      </w:r>
    </w:p>
    <w:p w:rsidR="00C36F48" w:rsidRPr="00A64DA1" w:rsidRDefault="00BB11D3" w:rsidP="00A64DA1">
      <w:pPr>
        <w:pStyle w:val="1"/>
        <w:spacing w:after="0" w:line="240" w:lineRule="auto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ОГРН 1125024004434</w:t>
      </w:r>
    </w:p>
    <w:p w:rsidR="00C36F48" w:rsidRPr="00A64DA1" w:rsidRDefault="00BB11D3" w:rsidP="00A64DA1">
      <w:pPr>
        <w:pStyle w:val="1"/>
        <w:spacing w:after="0" w:line="240" w:lineRule="auto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Р/с 40702810638170019235</w:t>
      </w:r>
    </w:p>
    <w:p w:rsidR="00C36F48" w:rsidRPr="00A64DA1" w:rsidRDefault="00BB11D3" w:rsidP="00A64DA1">
      <w:pPr>
        <w:pStyle w:val="1"/>
        <w:spacing w:after="0" w:line="240" w:lineRule="auto"/>
        <w:ind w:left="720" w:firstLine="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Филиал ПАО «Сбербанк России» - Московский банк к/с 30101810400000000225</w:t>
      </w:r>
    </w:p>
    <w:p w:rsidR="00C36F48" w:rsidRPr="00A64DA1" w:rsidRDefault="00BB11D3" w:rsidP="00A64DA1">
      <w:pPr>
        <w:pStyle w:val="1"/>
        <w:spacing w:after="0" w:line="240" w:lineRule="auto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A64DA1">
        <w:rPr>
          <w:rFonts w:ascii="Times New Roman" w:hAnsi="Times New Roman" w:cs="Times New Roman"/>
          <w:sz w:val="22"/>
          <w:szCs w:val="22"/>
        </w:rPr>
        <w:t>БИК 044525225</w:t>
      </w:r>
    </w:p>
    <w:p w:rsidR="00C36F48" w:rsidRPr="00A64DA1" w:rsidRDefault="00C36F48" w:rsidP="00A64DA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36F48" w:rsidRPr="00A64DA1" w:rsidSect="00C25C8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AD65E1" w15:done="0"/>
  <w15:commentEx w15:paraId="6CF1D0C6" w15:done="0"/>
  <w15:commentEx w15:paraId="1C542228" w15:done="0"/>
  <w15:commentEx w15:paraId="0D7EA618" w15:done="0"/>
  <w15:commentEx w15:paraId="286CE5E6" w15:done="0"/>
  <w15:commentEx w15:paraId="488B4872" w15:done="0"/>
  <w15:commentEx w15:paraId="096CFFBA" w15:done="0"/>
  <w15:commentEx w15:paraId="65FE3C00" w15:done="0"/>
  <w15:commentEx w15:paraId="26E7C564" w15:done="0"/>
  <w15:commentEx w15:paraId="3A41724F" w15:done="0"/>
  <w15:commentEx w15:paraId="4A878A62" w15:done="0"/>
  <w15:commentEx w15:paraId="5AC15D47" w15:done="0"/>
  <w15:commentEx w15:paraId="0A377F61" w15:done="0"/>
  <w15:commentEx w15:paraId="58FE984F" w15:done="0"/>
  <w15:commentEx w15:paraId="06ACC4E7" w15:done="0"/>
  <w15:commentEx w15:paraId="55D62E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F4" w:rsidRDefault="00F55FF4">
      <w:pPr>
        <w:spacing w:line="240" w:lineRule="auto"/>
      </w:pPr>
      <w:r>
        <w:separator/>
      </w:r>
    </w:p>
  </w:endnote>
  <w:endnote w:type="continuationSeparator" w:id="0">
    <w:p w:rsidR="00F55FF4" w:rsidRDefault="00F55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F4" w:rsidRDefault="00F55FF4">
      <w:pPr>
        <w:spacing w:after="0"/>
      </w:pPr>
      <w:r>
        <w:separator/>
      </w:r>
    </w:p>
  </w:footnote>
  <w:footnote w:type="continuationSeparator" w:id="0">
    <w:p w:rsidR="00F55FF4" w:rsidRDefault="00F55F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3D2"/>
    <w:multiLevelType w:val="hybridMultilevel"/>
    <w:tmpl w:val="6782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050D"/>
    <w:multiLevelType w:val="multilevel"/>
    <w:tmpl w:val="0626050D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30109"/>
    <w:multiLevelType w:val="hybridMultilevel"/>
    <w:tmpl w:val="A6580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0675F"/>
    <w:multiLevelType w:val="multilevel"/>
    <w:tmpl w:val="35A0675F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45476A"/>
    <w:multiLevelType w:val="multilevel"/>
    <w:tmpl w:val="9D1A6F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85B220A"/>
    <w:multiLevelType w:val="multilevel"/>
    <w:tmpl w:val="709D1199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912606"/>
    <w:multiLevelType w:val="multilevel"/>
    <w:tmpl w:val="030C4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09D1199"/>
    <w:multiLevelType w:val="multilevel"/>
    <w:tmpl w:val="A4921B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B41CD8"/>
    <w:multiLevelType w:val="multilevel"/>
    <w:tmpl w:val="9B9AC8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zaharova">
    <w15:presenceInfo w15:providerId="None" w15:userId="izah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7D"/>
    <w:rsid w:val="00004E20"/>
    <w:rsid w:val="00007050"/>
    <w:rsid w:val="00010957"/>
    <w:rsid w:val="00013DBE"/>
    <w:rsid w:val="000154A5"/>
    <w:rsid w:val="00016025"/>
    <w:rsid w:val="000173C8"/>
    <w:rsid w:val="00026662"/>
    <w:rsid w:val="00026AAE"/>
    <w:rsid w:val="00030FB4"/>
    <w:rsid w:val="0004541F"/>
    <w:rsid w:val="00055B72"/>
    <w:rsid w:val="00063E1E"/>
    <w:rsid w:val="00087670"/>
    <w:rsid w:val="00094EFB"/>
    <w:rsid w:val="000A3F67"/>
    <w:rsid w:val="000B79F7"/>
    <w:rsid w:val="000C2A07"/>
    <w:rsid w:val="000C5073"/>
    <w:rsid w:val="000E01EA"/>
    <w:rsid w:val="00101016"/>
    <w:rsid w:val="00106914"/>
    <w:rsid w:val="00107AF6"/>
    <w:rsid w:val="00127D30"/>
    <w:rsid w:val="001349FC"/>
    <w:rsid w:val="00144796"/>
    <w:rsid w:val="001571CA"/>
    <w:rsid w:val="0016307C"/>
    <w:rsid w:val="001636FA"/>
    <w:rsid w:val="00181BBD"/>
    <w:rsid w:val="001B3CA2"/>
    <w:rsid w:val="001B4663"/>
    <w:rsid w:val="001D5F36"/>
    <w:rsid w:val="001D784E"/>
    <w:rsid w:val="00214032"/>
    <w:rsid w:val="00215B11"/>
    <w:rsid w:val="00256516"/>
    <w:rsid w:val="00265C77"/>
    <w:rsid w:val="0027095A"/>
    <w:rsid w:val="00272FC7"/>
    <w:rsid w:val="002D3E54"/>
    <w:rsid w:val="002D4537"/>
    <w:rsid w:val="002D62B4"/>
    <w:rsid w:val="002E41D2"/>
    <w:rsid w:val="002E64C3"/>
    <w:rsid w:val="002E6816"/>
    <w:rsid w:val="00305FFE"/>
    <w:rsid w:val="003346FD"/>
    <w:rsid w:val="00343658"/>
    <w:rsid w:val="00361E89"/>
    <w:rsid w:val="00365253"/>
    <w:rsid w:val="003665F7"/>
    <w:rsid w:val="0037217A"/>
    <w:rsid w:val="003A6C8A"/>
    <w:rsid w:val="003B6332"/>
    <w:rsid w:val="003C61CE"/>
    <w:rsid w:val="003E19EA"/>
    <w:rsid w:val="003E3A5F"/>
    <w:rsid w:val="003E7035"/>
    <w:rsid w:val="00411193"/>
    <w:rsid w:val="0041284A"/>
    <w:rsid w:val="00416AE1"/>
    <w:rsid w:val="00444D11"/>
    <w:rsid w:val="00446BF5"/>
    <w:rsid w:val="00454DD1"/>
    <w:rsid w:val="004574FC"/>
    <w:rsid w:val="00464150"/>
    <w:rsid w:val="00465A2A"/>
    <w:rsid w:val="0047140B"/>
    <w:rsid w:val="004858AA"/>
    <w:rsid w:val="004C1AC5"/>
    <w:rsid w:val="004D0937"/>
    <w:rsid w:val="004D4121"/>
    <w:rsid w:val="004F1A31"/>
    <w:rsid w:val="005024C3"/>
    <w:rsid w:val="00503BD1"/>
    <w:rsid w:val="005228DB"/>
    <w:rsid w:val="00547A01"/>
    <w:rsid w:val="005826A2"/>
    <w:rsid w:val="00594552"/>
    <w:rsid w:val="005A26A5"/>
    <w:rsid w:val="005A766A"/>
    <w:rsid w:val="005C1C0E"/>
    <w:rsid w:val="005C3693"/>
    <w:rsid w:val="005E7B26"/>
    <w:rsid w:val="00603F7E"/>
    <w:rsid w:val="006133FD"/>
    <w:rsid w:val="00632FB3"/>
    <w:rsid w:val="00666D8D"/>
    <w:rsid w:val="006772DE"/>
    <w:rsid w:val="0067797B"/>
    <w:rsid w:val="00682AD6"/>
    <w:rsid w:val="006A1154"/>
    <w:rsid w:val="006F073C"/>
    <w:rsid w:val="00701E3D"/>
    <w:rsid w:val="00706D6C"/>
    <w:rsid w:val="00712626"/>
    <w:rsid w:val="007316E0"/>
    <w:rsid w:val="00735E31"/>
    <w:rsid w:val="0074191B"/>
    <w:rsid w:val="00746A10"/>
    <w:rsid w:val="00752EA8"/>
    <w:rsid w:val="00781B06"/>
    <w:rsid w:val="007829C7"/>
    <w:rsid w:val="007B12C5"/>
    <w:rsid w:val="007B22FD"/>
    <w:rsid w:val="007B4040"/>
    <w:rsid w:val="007B4CAC"/>
    <w:rsid w:val="007C4F54"/>
    <w:rsid w:val="007D6DA4"/>
    <w:rsid w:val="007E776A"/>
    <w:rsid w:val="007F1534"/>
    <w:rsid w:val="007F3609"/>
    <w:rsid w:val="00802A47"/>
    <w:rsid w:val="00811449"/>
    <w:rsid w:val="00813CD3"/>
    <w:rsid w:val="00815A59"/>
    <w:rsid w:val="008161C3"/>
    <w:rsid w:val="00820CC8"/>
    <w:rsid w:val="00826D43"/>
    <w:rsid w:val="008302F9"/>
    <w:rsid w:val="008574F4"/>
    <w:rsid w:val="00877A4B"/>
    <w:rsid w:val="00882479"/>
    <w:rsid w:val="008831B3"/>
    <w:rsid w:val="00897E94"/>
    <w:rsid w:val="008B6E91"/>
    <w:rsid w:val="008B7E6F"/>
    <w:rsid w:val="008E3685"/>
    <w:rsid w:val="008E4D79"/>
    <w:rsid w:val="008F3D0A"/>
    <w:rsid w:val="008F6482"/>
    <w:rsid w:val="00900EB9"/>
    <w:rsid w:val="00913FF0"/>
    <w:rsid w:val="00933C46"/>
    <w:rsid w:val="00947504"/>
    <w:rsid w:val="0096256B"/>
    <w:rsid w:val="00973EB0"/>
    <w:rsid w:val="009753E3"/>
    <w:rsid w:val="009874C7"/>
    <w:rsid w:val="009A4B45"/>
    <w:rsid w:val="009C7262"/>
    <w:rsid w:val="009D379F"/>
    <w:rsid w:val="009E15BB"/>
    <w:rsid w:val="009E5933"/>
    <w:rsid w:val="009F7226"/>
    <w:rsid w:val="00A0467D"/>
    <w:rsid w:val="00A1357D"/>
    <w:rsid w:val="00A16331"/>
    <w:rsid w:val="00A24FEF"/>
    <w:rsid w:val="00A4373E"/>
    <w:rsid w:val="00A54A9F"/>
    <w:rsid w:val="00A64564"/>
    <w:rsid w:val="00A64DA1"/>
    <w:rsid w:val="00AA0587"/>
    <w:rsid w:val="00AA545A"/>
    <w:rsid w:val="00AB5E9C"/>
    <w:rsid w:val="00AC556E"/>
    <w:rsid w:val="00AC6452"/>
    <w:rsid w:val="00AD0EF1"/>
    <w:rsid w:val="00AE3DAB"/>
    <w:rsid w:val="00AF06A1"/>
    <w:rsid w:val="00AF4F7B"/>
    <w:rsid w:val="00AF5A4E"/>
    <w:rsid w:val="00B33190"/>
    <w:rsid w:val="00B56A44"/>
    <w:rsid w:val="00B651D3"/>
    <w:rsid w:val="00B770AD"/>
    <w:rsid w:val="00BA2D9B"/>
    <w:rsid w:val="00BA34A5"/>
    <w:rsid w:val="00BB11D3"/>
    <w:rsid w:val="00BB5D56"/>
    <w:rsid w:val="00BC79E4"/>
    <w:rsid w:val="00BD1D98"/>
    <w:rsid w:val="00BD2C48"/>
    <w:rsid w:val="00BF1CCC"/>
    <w:rsid w:val="00C25C86"/>
    <w:rsid w:val="00C36F48"/>
    <w:rsid w:val="00C76D4F"/>
    <w:rsid w:val="00C84EC7"/>
    <w:rsid w:val="00C931C5"/>
    <w:rsid w:val="00C9551F"/>
    <w:rsid w:val="00CA6E08"/>
    <w:rsid w:val="00CB23D0"/>
    <w:rsid w:val="00CC1D8E"/>
    <w:rsid w:val="00CF2388"/>
    <w:rsid w:val="00CF4471"/>
    <w:rsid w:val="00D117BB"/>
    <w:rsid w:val="00D21FB7"/>
    <w:rsid w:val="00D411B1"/>
    <w:rsid w:val="00D43DC8"/>
    <w:rsid w:val="00D46FF7"/>
    <w:rsid w:val="00D551A8"/>
    <w:rsid w:val="00D555C0"/>
    <w:rsid w:val="00D631F5"/>
    <w:rsid w:val="00DC013E"/>
    <w:rsid w:val="00DC0208"/>
    <w:rsid w:val="00DC45FE"/>
    <w:rsid w:val="00DD2824"/>
    <w:rsid w:val="00DF5F34"/>
    <w:rsid w:val="00DF6358"/>
    <w:rsid w:val="00DF7AB8"/>
    <w:rsid w:val="00E33E8E"/>
    <w:rsid w:val="00E47C41"/>
    <w:rsid w:val="00E567E9"/>
    <w:rsid w:val="00E5785D"/>
    <w:rsid w:val="00E601A0"/>
    <w:rsid w:val="00EA0D19"/>
    <w:rsid w:val="00EA74C0"/>
    <w:rsid w:val="00EC1E57"/>
    <w:rsid w:val="00ED5647"/>
    <w:rsid w:val="00EF6079"/>
    <w:rsid w:val="00EF7200"/>
    <w:rsid w:val="00F057C1"/>
    <w:rsid w:val="00F06B0C"/>
    <w:rsid w:val="00F1311B"/>
    <w:rsid w:val="00F158A3"/>
    <w:rsid w:val="00F25405"/>
    <w:rsid w:val="00F273F4"/>
    <w:rsid w:val="00F43C53"/>
    <w:rsid w:val="00F55FF4"/>
    <w:rsid w:val="00FB1396"/>
    <w:rsid w:val="00FC3496"/>
    <w:rsid w:val="00FD45E5"/>
    <w:rsid w:val="00FD7A32"/>
    <w:rsid w:val="00FF357C"/>
    <w:rsid w:val="648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annotation text"/>
    <w:basedOn w:val="a"/>
    <w:link w:val="a5"/>
    <w:uiPriority w:val="99"/>
    <w:semiHidden/>
    <w:unhideWhenUsed/>
  </w:style>
  <w:style w:type="character" w:customStyle="1" w:styleId="a6">
    <w:name w:val="Основной текст_"/>
    <w:basedOn w:val="a0"/>
    <w:link w:val="1"/>
    <w:rPr>
      <w:rFonts w:ascii="Arial" w:eastAsia="Arial" w:hAnsi="Arial" w:cs="Arial"/>
      <w:color w:val="333333"/>
      <w:sz w:val="20"/>
      <w:szCs w:val="20"/>
    </w:rPr>
  </w:style>
  <w:style w:type="paragraph" w:customStyle="1" w:styleId="1">
    <w:name w:val="Основной текст1"/>
    <w:basedOn w:val="a"/>
    <w:link w:val="a6"/>
    <w:pPr>
      <w:widowControl w:val="0"/>
      <w:spacing w:after="120" w:line="252" w:lineRule="auto"/>
    </w:pPr>
    <w:rPr>
      <w:rFonts w:ascii="Arial" w:eastAsia="Arial" w:hAnsi="Arial" w:cs="Arial"/>
      <w:color w:val="333333"/>
      <w:sz w:val="20"/>
      <w:szCs w:val="20"/>
    </w:rPr>
  </w:style>
  <w:style w:type="character" w:customStyle="1" w:styleId="10">
    <w:name w:val="Заголовок №1_"/>
    <w:basedOn w:val="a0"/>
    <w:link w:val="11"/>
    <w:qFormat/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11">
    <w:name w:val="Заголовок №1"/>
    <w:basedOn w:val="a"/>
    <w:link w:val="10"/>
    <w:pPr>
      <w:widowControl w:val="0"/>
      <w:spacing w:after="120" w:line="252" w:lineRule="auto"/>
      <w:ind w:firstLine="720"/>
      <w:outlineLvl w:val="0"/>
    </w:pPr>
    <w:rPr>
      <w:rFonts w:ascii="Arial" w:eastAsia="Arial" w:hAnsi="Arial" w:cs="Arial"/>
      <w:b/>
      <w:bCs/>
      <w:color w:val="33333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0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0EB9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900EB9"/>
    <w:pPr>
      <w:spacing w:line="240" w:lineRule="auto"/>
    </w:pPr>
    <w:rPr>
      <w:b/>
      <w:bCs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00E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900EB9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c">
    <w:name w:val="List Paragraph"/>
    <w:basedOn w:val="a"/>
    <w:uiPriority w:val="99"/>
    <w:unhideWhenUsed/>
    <w:rsid w:val="00DC0208"/>
    <w:pPr>
      <w:ind w:left="720"/>
      <w:contextualSpacing/>
    </w:pPr>
  </w:style>
  <w:style w:type="paragraph" w:styleId="ad">
    <w:name w:val="Revision"/>
    <w:hidden/>
    <w:uiPriority w:val="99"/>
    <w:unhideWhenUsed/>
    <w:rsid w:val="00EC1E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annotation text"/>
    <w:basedOn w:val="a"/>
    <w:link w:val="a5"/>
    <w:uiPriority w:val="99"/>
    <w:semiHidden/>
    <w:unhideWhenUsed/>
  </w:style>
  <w:style w:type="character" w:customStyle="1" w:styleId="a6">
    <w:name w:val="Основной текст_"/>
    <w:basedOn w:val="a0"/>
    <w:link w:val="1"/>
    <w:rPr>
      <w:rFonts w:ascii="Arial" w:eastAsia="Arial" w:hAnsi="Arial" w:cs="Arial"/>
      <w:color w:val="333333"/>
      <w:sz w:val="20"/>
      <w:szCs w:val="20"/>
    </w:rPr>
  </w:style>
  <w:style w:type="paragraph" w:customStyle="1" w:styleId="1">
    <w:name w:val="Основной текст1"/>
    <w:basedOn w:val="a"/>
    <w:link w:val="a6"/>
    <w:pPr>
      <w:widowControl w:val="0"/>
      <w:spacing w:after="120" w:line="252" w:lineRule="auto"/>
    </w:pPr>
    <w:rPr>
      <w:rFonts w:ascii="Arial" w:eastAsia="Arial" w:hAnsi="Arial" w:cs="Arial"/>
      <w:color w:val="333333"/>
      <w:sz w:val="20"/>
      <w:szCs w:val="20"/>
    </w:rPr>
  </w:style>
  <w:style w:type="character" w:customStyle="1" w:styleId="10">
    <w:name w:val="Заголовок №1_"/>
    <w:basedOn w:val="a0"/>
    <w:link w:val="11"/>
    <w:qFormat/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11">
    <w:name w:val="Заголовок №1"/>
    <w:basedOn w:val="a"/>
    <w:link w:val="10"/>
    <w:pPr>
      <w:widowControl w:val="0"/>
      <w:spacing w:after="120" w:line="252" w:lineRule="auto"/>
      <w:ind w:firstLine="720"/>
      <w:outlineLvl w:val="0"/>
    </w:pPr>
    <w:rPr>
      <w:rFonts w:ascii="Arial" w:eastAsia="Arial" w:hAnsi="Arial" w:cs="Arial"/>
      <w:b/>
      <w:bCs/>
      <w:color w:val="33333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0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0EB9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900EB9"/>
    <w:pPr>
      <w:spacing w:line="240" w:lineRule="auto"/>
    </w:pPr>
    <w:rPr>
      <w:b/>
      <w:bCs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00E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900EB9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c">
    <w:name w:val="List Paragraph"/>
    <w:basedOn w:val="a"/>
    <w:uiPriority w:val="99"/>
    <w:unhideWhenUsed/>
    <w:rsid w:val="00DC0208"/>
    <w:pPr>
      <w:ind w:left="720"/>
      <w:contextualSpacing/>
    </w:pPr>
  </w:style>
  <w:style w:type="paragraph" w:styleId="ad">
    <w:name w:val="Revision"/>
    <w:hidden/>
    <w:uiPriority w:val="99"/>
    <w:unhideWhenUsed/>
    <w:rsid w:val="00EC1E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5C956-2A57-4150-876D-24EC02FC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Цвилая Оксана Валерьевна</dc:creator>
  <cp:lastModifiedBy>Цыганкова Наталья Александровна</cp:lastModifiedBy>
  <cp:revision>6</cp:revision>
  <dcterms:created xsi:type="dcterms:W3CDTF">2025-09-23T14:48:00Z</dcterms:created>
  <dcterms:modified xsi:type="dcterms:W3CDTF">2026-03-11T06:12:00Z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FE673C5618DB43B39C6868260AA8094F_13</vt:lpwstr>
  </property>
</Properties>
</file>